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65C9E" w14:textId="77777777" w:rsidR="003029E5" w:rsidRDefault="00F23894">
      <w:pPr>
        <w:pStyle w:val="Textkrper"/>
        <w:spacing w:line="360" w:lineRule="auto"/>
        <w:jc w:val="center"/>
        <w:rPr>
          <w:sz w:val="36"/>
        </w:rPr>
      </w:pPr>
      <w:r>
        <w:rPr>
          <w:sz w:val="36"/>
        </w:rPr>
        <w:t>1</w:t>
      </w:r>
      <w:r w:rsidR="00E80857">
        <w:rPr>
          <w:sz w:val="36"/>
        </w:rPr>
        <w:t>8</w:t>
      </w:r>
      <w:r>
        <w:rPr>
          <w:sz w:val="36"/>
        </w:rPr>
        <w:t>.</w:t>
      </w:r>
      <w:r w:rsidR="003029E5">
        <w:rPr>
          <w:sz w:val="36"/>
        </w:rPr>
        <w:t xml:space="preserve"> </w:t>
      </w:r>
      <w:r>
        <w:rPr>
          <w:sz w:val="36"/>
        </w:rPr>
        <w:t>April</w:t>
      </w:r>
      <w:r w:rsidR="003029E5">
        <w:rPr>
          <w:sz w:val="36"/>
        </w:rPr>
        <w:t xml:space="preserve"> 200</w:t>
      </w:r>
      <w:r w:rsidR="00A64A0F">
        <w:rPr>
          <w:sz w:val="36"/>
        </w:rPr>
        <w:t>7</w:t>
      </w:r>
      <w:r w:rsidR="003029E5">
        <w:rPr>
          <w:sz w:val="36"/>
        </w:rPr>
        <w:t xml:space="preserve">, </w:t>
      </w:r>
      <w:r>
        <w:rPr>
          <w:sz w:val="36"/>
        </w:rPr>
        <w:t>Innsbruck</w:t>
      </w:r>
      <w:r w:rsidR="003029E5">
        <w:rPr>
          <w:sz w:val="36"/>
        </w:rPr>
        <w:br/>
      </w:r>
    </w:p>
    <w:p w14:paraId="4A6C0286" w14:textId="77777777" w:rsidR="003029E5" w:rsidRDefault="003029E5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Vortrag über:</w:t>
      </w:r>
    </w:p>
    <w:p w14:paraId="2CA9A273" w14:textId="77777777" w:rsidR="003029E5" w:rsidRDefault="003029E5">
      <w:pPr>
        <w:spacing w:line="360" w:lineRule="auto"/>
        <w:jc w:val="center"/>
        <w:rPr>
          <w:b/>
          <w:bCs/>
          <w:sz w:val="28"/>
        </w:rPr>
      </w:pPr>
    </w:p>
    <w:p w14:paraId="02C9F278" w14:textId="77777777" w:rsidR="002A413B" w:rsidRPr="002A413B" w:rsidRDefault="002A413B" w:rsidP="002A41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Pr="002A413B">
        <w:rPr>
          <w:b/>
          <w:sz w:val="32"/>
          <w:szCs w:val="32"/>
        </w:rPr>
        <w:t>Beginn der Sicherheit – Gefährdungsbilder“</w:t>
      </w:r>
    </w:p>
    <w:p w14:paraId="18678D29" w14:textId="77777777" w:rsidR="002A413B" w:rsidRDefault="002A413B">
      <w:pPr>
        <w:spacing w:line="360" w:lineRule="auto"/>
        <w:jc w:val="center"/>
        <w:rPr>
          <w:b/>
          <w:bCs/>
          <w:sz w:val="28"/>
        </w:rPr>
      </w:pPr>
    </w:p>
    <w:p w14:paraId="579F0DC6" w14:textId="77777777" w:rsidR="003029E5" w:rsidRDefault="003029E5" w:rsidP="002A413B">
      <w:pPr>
        <w:pStyle w:val="Textkrper"/>
        <w:spacing w:line="360" w:lineRule="auto"/>
        <w:jc w:val="center"/>
      </w:pPr>
    </w:p>
    <w:p w14:paraId="0BE05866" w14:textId="77777777" w:rsidR="003029E5" w:rsidRDefault="003029E5">
      <w:pPr>
        <w:spacing w:line="360" w:lineRule="auto"/>
        <w:jc w:val="center"/>
        <w:rPr>
          <w:b/>
          <w:bCs/>
        </w:rPr>
      </w:pPr>
    </w:p>
    <w:p w14:paraId="38ABF102" w14:textId="77777777" w:rsidR="003029E5" w:rsidRDefault="003029E5">
      <w:pPr>
        <w:spacing w:line="360" w:lineRule="auto"/>
        <w:jc w:val="center"/>
        <w:rPr>
          <w:b/>
          <w:bCs/>
        </w:rPr>
      </w:pPr>
    </w:p>
    <w:bookmarkStart w:id="0" w:name="_MON_1126795919"/>
    <w:bookmarkStart w:id="1" w:name="_MON_1126796191"/>
    <w:bookmarkStart w:id="2" w:name="_MON_1126928025"/>
    <w:bookmarkStart w:id="3" w:name="_MON_1233397875"/>
    <w:bookmarkEnd w:id="0"/>
    <w:bookmarkEnd w:id="1"/>
    <w:bookmarkEnd w:id="2"/>
    <w:bookmarkEnd w:id="3"/>
    <w:p w14:paraId="3749BD28" w14:textId="77777777" w:rsidR="003029E5" w:rsidRDefault="00BA46B4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object w:dxaOrig="6390" w:dyaOrig="4800" w14:anchorId="4C8836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19.3pt;height:240.2pt;mso-width-percent:0;mso-height-percent:0;mso-width-percent:0;mso-height-percent:0" o:ole="">
            <v:imagedata r:id="rId7" o:title="" blacklevel="3277f"/>
          </v:shape>
          <o:OLEObject Type="Embed" ProgID="Word.Picture.8" ShapeID="_x0000_i1025" DrawAspect="Content" ObjectID="_1763361238" r:id="rId8"/>
        </w:object>
      </w:r>
    </w:p>
    <w:p w14:paraId="22EA82CC" w14:textId="77777777" w:rsidR="003029E5" w:rsidRDefault="003029E5">
      <w:pPr>
        <w:spacing w:line="360" w:lineRule="auto"/>
        <w:jc w:val="center"/>
        <w:rPr>
          <w:b/>
          <w:bCs/>
        </w:rPr>
      </w:pPr>
    </w:p>
    <w:p w14:paraId="19A888BB" w14:textId="77777777" w:rsidR="003029E5" w:rsidRDefault="003029E5">
      <w:pPr>
        <w:spacing w:line="360" w:lineRule="auto"/>
        <w:jc w:val="center"/>
        <w:rPr>
          <w:b/>
          <w:bCs/>
        </w:rPr>
      </w:pPr>
    </w:p>
    <w:p w14:paraId="71921F62" w14:textId="77777777" w:rsidR="003029E5" w:rsidRDefault="003029E5">
      <w:pPr>
        <w:spacing w:line="360" w:lineRule="auto"/>
        <w:jc w:val="center"/>
        <w:rPr>
          <w:b/>
          <w:bCs/>
        </w:rPr>
      </w:pPr>
    </w:p>
    <w:p w14:paraId="0DCAEE50" w14:textId="77777777" w:rsidR="003029E5" w:rsidRDefault="003029E5">
      <w:pPr>
        <w:spacing w:line="360" w:lineRule="auto"/>
        <w:jc w:val="center"/>
        <w:rPr>
          <w:b/>
          <w:bCs/>
        </w:rPr>
      </w:pPr>
    </w:p>
    <w:p w14:paraId="3D252258" w14:textId="77777777" w:rsidR="003029E5" w:rsidRDefault="003029E5">
      <w:pPr>
        <w:spacing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Fritz Meyer, Suva Schweiz</w:t>
      </w:r>
    </w:p>
    <w:p w14:paraId="54A3550C" w14:textId="77777777" w:rsidR="003029E5" w:rsidRDefault="003029E5">
      <w:pPr>
        <w:spacing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Zertifizierungsstelle SCES</w:t>
      </w:r>
      <w:r w:rsidR="00171823">
        <w:rPr>
          <w:b/>
          <w:bCs/>
          <w:sz w:val="28"/>
        </w:rPr>
        <w:t>p</w:t>
      </w:r>
      <w:r>
        <w:rPr>
          <w:b/>
          <w:bCs/>
          <w:sz w:val="28"/>
        </w:rPr>
        <w:t xml:space="preserve"> 008</w:t>
      </w:r>
    </w:p>
    <w:p w14:paraId="1902875A" w14:textId="77777777" w:rsidR="003029E5" w:rsidRDefault="003029E5">
      <w:pPr>
        <w:spacing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Europäisch notifiziert, Kenn-Nr. 1246</w:t>
      </w:r>
    </w:p>
    <w:p w14:paraId="110F40F2" w14:textId="77777777" w:rsidR="00421A55" w:rsidRDefault="003029E5" w:rsidP="0037187A">
      <w:pPr>
        <w:spacing w:line="240" w:lineRule="auto"/>
      </w:pPr>
      <w:r>
        <w:br w:type="page"/>
      </w:r>
      <w:r w:rsidR="002E4108">
        <w:rPr>
          <w:noProof/>
        </w:rPr>
        <w:lastRenderedPageBreak/>
        <w:drawing>
          <wp:inline distT="0" distB="0" distL="0" distR="0" wp14:anchorId="7FE25691" wp14:editId="636E2E0C">
            <wp:extent cx="4664710" cy="3994150"/>
            <wp:effectExtent l="0" t="0" r="0" b="0"/>
            <wp:docPr id="53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B2EB4" w14:textId="77777777" w:rsidR="00421A55" w:rsidRDefault="00421A55" w:rsidP="0037187A">
      <w:pPr>
        <w:spacing w:line="240" w:lineRule="auto"/>
      </w:pPr>
    </w:p>
    <w:p w14:paraId="267B5801" w14:textId="77777777" w:rsidR="00421A55" w:rsidRDefault="00421A55" w:rsidP="0037187A">
      <w:pPr>
        <w:spacing w:line="240" w:lineRule="auto"/>
        <w:rPr>
          <w:sz w:val="22"/>
          <w:szCs w:val="22"/>
        </w:rPr>
      </w:pPr>
    </w:p>
    <w:p w14:paraId="64EBE312" w14:textId="77777777" w:rsidR="003F1296" w:rsidRDefault="003F1296" w:rsidP="0037187A">
      <w:pPr>
        <w:spacing w:line="240" w:lineRule="auto"/>
        <w:rPr>
          <w:sz w:val="22"/>
          <w:szCs w:val="22"/>
        </w:rPr>
      </w:pPr>
    </w:p>
    <w:p w14:paraId="48731908" w14:textId="77777777" w:rsidR="003029E5" w:rsidRDefault="003029E5" w:rsidP="0037187A">
      <w:pPr>
        <w:spacing w:line="240" w:lineRule="auto"/>
        <w:rPr>
          <w:sz w:val="22"/>
          <w:szCs w:val="22"/>
        </w:rPr>
      </w:pPr>
      <w:r w:rsidRPr="00B86FAA">
        <w:rPr>
          <w:sz w:val="22"/>
          <w:szCs w:val="22"/>
        </w:rPr>
        <w:t>Sehr geehrte Damen und Herren</w:t>
      </w:r>
    </w:p>
    <w:p w14:paraId="02942C8A" w14:textId="77777777" w:rsidR="003029E5" w:rsidRPr="00B86FAA" w:rsidRDefault="003029E5" w:rsidP="0037187A">
      <w:pPr>
        <w:spacing w:line="240" w:lineRule="auto"/>
        <w:rPr>
          <w:sz w:val="22"/>
          <w:szCs w:val="22"/>
        </w:rPr>
      </w:pPr>
    </w:p>
    <w:p w14:paraId="097D5B70" w14:textId="77777777" w:rsidR="003029E5" w:rsidRPr="00B86FAA" w:rsidRDefault="003029E5" w:rsidP="0037187A">
      <w:pPr>
        <w:spacing w:line="240" w:lineRule="auto"/>
        <w:rPr>
          <w:sz w:val="22"/>
          <w:szCs w:val="22"/>
        </w:rPr>
      </w:pPr>
      <w:r w:rsidRPr="00B86FAA">
        <w:rPr>
          <w:sz w:val="22"/>
          <w:szCs w:val="22"/>
        </w:rPr>
        <w:t xml:space="preserve">Es freut mich, dass ich hier </w:t>
      </w:r>
      <w:r w:rsidR="00A74D22" w:rsidRPr="00B86FAA">
        <w:rPr>
          <w:sz w:val="22"/>
          <w:szCs w:val="22"/>
        </w:rPr>
        <w:t>Sie hier in Innsbruck</w:t>
      </w:r>
      <w:r w:rsidRPr="00B86FAA">
        <w:rPr>
          <w:sz w:val="22"/>
          <w:szCs w:val="22"/>
        </w:rPr>
        <w:t xml:space="preserve"> </w:t>
      </w:r>
      <w:r w:rsidR="00B86FAA" w:rsidRPr="00B86FAA">
        <w:rPr>
          <w:sz w:val="22"/>
          <w:szCs w:val="22"/>
        </w:rPr>
        <w:t>innerhalb der Serie „</w:t>
      </w:r>
      <w:r w:rsidR="00B86FAA" w:rsidRPr="00A22D4A">
        <w:rPr>
          <w:b/>
          <w:sz w:val="22"/>
          <w:szCs w:val="22"/>
        </w:rPr>
        <w:t>Sichere Sei</w:t>
      </w:r>
      <w:r w:rsidR="00B86FAA" w:rsidRPr="00A22D4A">
        <w:rPr>
          <w:b/>
          <w:sz w:val="22"/>
          <w:szCs w:val="22"/>
        </w:rPr>
        <w:t>l</w:t>
      </w:r>
      <w:r w:rsidR="00B86FAA" w:rsidRPr="00A22D4A">
        <w:rPr>
          <w:b/>
          <w:sz w:val="22"/>
          <w:szCs w:val="22"/>
        </w:rPr>
        <w:t>bahnen; wie bleiben sie weiterhin ein sicheres Verkehrsmittel?</w:t>
      </w:r>
      <w:r w:rsidR="00B86FAA" w:rsidRPr="00B86FAA">
        <w:rPr>
          <w:sz w:val="22"/>
          <w:szCs w:val="22"/>
        </w:rPr>
        <w:t>“</w:t>
      </w:r>
      <w:r w:rsidR="00C56F84">
        <w:rPr>
          <w:sz w:val="22"/>
          <w:szCs w:val="22"/>
        </w:rPr>
        <w:t xml:space="preserve"> </w:t>
      </w:r>
      <w:r w:rsidR="00C56F84" w:rsidRPr="00B86FAA">
        <w:rPr>
          <w:sz w:val="22"/>
          <w:szCs w:val="22"/>
        </w:rPr>
        <w:t>zu meinem Vortrag</w:t>
      </w:r>
      <w:r w:rsidR="00347461">
        <w:rPr>
          <w:sz w:val="22"/>
          <w:szCs w:val="22"/>
        </w:rPr>
        <w:t xml:space="preserve"> </w:t>
      </w:r>
      <w:r w:rsidR="00A74D22" w:rsidRPr="00B86FAA">
        <w:rPr>
          <w:sz w:val="22"/>
          <w:szCs w:val="22"/>
        </w:rPr>
        <w:t xml:space="preserve">begrüssen darf. </w:t>
      </w:r>
      <w:r w:rsidRPr="00B86FAA">
        <w:rPr>
          <w:sz w:val="22"/>
          <w:szCs w:val="22"/>
        </w:rPr>
        <w:t>Wie sie sicher schon den Unterlagen entnommen haben la</w:t>
      </w:r>
      <w:r w:rsidRPr="00B86FAA">
        <w:rPr>
          <w:sz w:val="22"/>
          <w:szCs w:val="22"/>
        </w:rPr>
        <w:t>u</w:t>
      </w:r>
      <w:r w:rsidRPr="00B86FAA">
        <w:rPr>
          <w:sz w:val="22"/>
          <w:szCs w:val="22"/>
        </w:rPr>
        <w:t>tet das Thema:</w:t>
      </w:r>
    </w:p>
    <w:p w14:paraId="29299F19" w14:textId="77777777" w:rsidR="003029E5" w:rsidRDefault="003029E5">
      <w:pPr>
        <w:spacing w:line="360" w:lineRule="auto"/>
        <w:rPr>
          <w:sz w:val="22"/>
        </w:rPr>
      </w:pPr>
    </w:p>
    <w:p w14:paraId="3CC95086" w14:textId="77777777" w:rsidR="00CD617D" w:rsidRPr="0084170F" w:rsidRDefault="00CD617D" w:rsidP="00CD617D">
      <w:pPr>
        <w:jc w:val="center"/>
        <w:rPr>
          <w:b/>
          <w:sz w:val="24"/>
          <w:szCs w:val="24"/>
        </w:rPr>
      </w:pPr>
      <w:r w:rsidRPr="0084170F">
        <w:rPr>
          <w:b/>
          <w:sz w:val="24"/>
          <w:szCs w:val="24"/>
        </w:rPr>
        <w:t>„Beginn der Sicherheit – Gefährdungsbilder“</w:t>
      </w:r>
    </w:p>
    <w:p w14:paraId="1222F618" w14:textId="77777777" w:rsidR="00CD617D" w:rsidRDefault="00CD617D" w:rsidP="0037187A">
      <w:pPr>
        <w:spacing w:line="240" w:lineRule="auto"/>
        <w:rPr>
          <w:sz w:val="22"/>
        </w:rPr>
      </w:pPr>
    </w:p>
    <w:p w14:paraId="6247A493" w14:textId="77777777" w:rsidR="00B26ACB" w:rsidRDefault="00B26ACB" w:rsidP="0037187A">
      <w:pPr>
        <w:spacing w:line="240" w:lineRule="auto"/>
        <w:rPr>
          <w:sz w:val="22"/>
        </w:rPr>
      </w:pPr>
      <w:r>
        <w:rPr>
          <w:sz w:val="22"/>
        </w:rPr>
        <w:t>Bevor ich mit dem eigentlichen Vortrag beginne, ein paar Worte zu mein</w:t>
      </w:r>
      <w:r w:rsidR="007750C5">
        <w:rPr>
          <w:sz w:val="22"/>
        </w:rPr>
        <w:t>e</w:t>
      </w:r>
      <w:r>
        <w:rPr>
          <w:sz w:val="22"/>
        </w:rPr>
        <w:t>r Person.</w:t>
      </w:r>
    </w:p>
    <w:p w14:paraId="71817B88" w14:textId="77777777" w:rsidR="003029E5" w:rsidRPr="00C220D1" w:rsidRDefault="003029E5" w:rsidP="0037187A">
      <w:pPr>
        <w:spacing w:line="240" w:lineRule="auto"/>
        <w:rPr>
          <w:sz w:val="22"/>
        </w:rPr>
      </w:pPr>
      <w:r w:rsidRPr="00C220D1">
        <w:rPr>
          <w:sz w:val="22"/>
        </w:rPr>
        <w:t>Seit über 30 Jahren arbeite ich als Sicherheitsingenieur bei der Suva, der Schweizer</w:t>
      </w:r>
      <w:r w:rsidRPr="00C220D1">
        <w:rPr>
          <w:sz w:val="22"/>
        </w:rPr>
        <w:t>i</w:t>
      </w:r>
      <w:r w:rsidRPr="00C220D1">
        <w:rPr>
          <w:sz w:val="22"/>
        </w:rPr>
        <w:t xml:space="preserve">schen Unfallversicherungsanstalt in Luzern. Die Suva betreibt seit </w:t>
      </w:r>
      <w:r w:rsidR="009D3229" w:rsidRPr="00C220D1">
        <w:rPr>
          <w:sz w:val="22"/>
        </w:rPr>
        <w:t xml:space="preserve">bald </w:t>
      </w:r>
      <w:r w:rsidRPr="00C220D1">
        <w:rPr>
          <w:sz w:val="22"/>
        </w:rPr>
        <w:t>1</w:t>
      </w:r>
      <w:r w:rsidR="009D3229" w:rsidRPr="00C220D1">
        <w:rPr>
          <w:sz w:val="22"/>
        </w:rPr>
        <w:t>5</w:t>
      </w:r>
      <w:r w:rsidRPr="00C220D1">
        <w:rPr>
          <w:sz w:val="22"/>
        </w:rPr>
        <w:t xml:space="preserve"> Jahren eine akkreditierte </w:t>
      </w:r>
      <w:r w:rsidR="009D3229" w:rsidRPr="00C220D1">
        <w:rPr>
          <w:sz w:val="22"/>
        </w:rPr>
        <w:t xml:space="preserve">und auch notifizierte </w:t>
      </w:r>
      <w:r w:rsidR="00F17A83" w:rsidRPr="00C220D1">
        <w:rPr>
          <w:sz w:val="22"/>
        </w:rPr>
        <w:t>Zertifizierungsstelle. Wir</w:t>
      </w:r>
      <w:r w:rsidR="007C10DE" w:rsidRPr="00C220D1">
        <w:rPr>
          <w:sz w:val="22"/>
        </w:rPr>
        <w:t xml:space="preserve"> sind also ein </w:t>
      </w:r>
      <w:r w:rsidR="00F17A83" w:rsidRPr="00C220D1">
        <w:rPr>
          <w:sz w:val="22"/>
        </w:rPr>
        <w:t>so g</w:t>
      </w:r>
      <w:r w:rsidR="00F17A83" w:rsidRPr="00C220D1">
        <w:rPr>
          <w:sz w:val="22"/>
        </w:rPr>
        <w:t>e</w:t>
      </w:r>
      <w:r w:rsidR="00F17A83" w:rsidRPr="00C220D1">
        <w:rPr>
          <w:sz w:val="22"/>
        </w:rPr>
        <w:t>nannter</w:t>
      </w:r>
      <w:r w:rsidRPr="00C220D1">
        <w:rPr>
          <w:sz w:val="22"/>
        </w:rPr>
        <w:t xml:space="preserve"> „Notified Body“</w:t>
      </w:r>
      <w:r w:rsidR="005A43C8">
        <w:rPr>
          <w:sz w:val="22"/>
        </w:rPr>
        <w:t xml:space="preserve"> und</w:t>
      </w:r>
      <w:r w:rsidRPr="00C220D1">
        <w:rPr>
          <w:sz w:val="22"/>
        </w:rPr>
        <w:t xml:space="preserve"> zertifizieren Maschinen nach der europäischen Masch</w:t>
      </w:r>
      <w:r w:rsidRPr="00C220D1">
        <w:rPr>
          <w:sz w:val="22"/>
        </w:rPr>
        <w:t>i</w:t>
      </w:r>
      <w:r w:rsidRPr="00C220D1">
        <w:rPr>
          <w:sz w:val="22"/>
        </w:rPr>
        <w:t xml:space="preserve">nenrichtlinie und persönliche Schutzausrüstungen gegen Absturz </w:t>
      </w:r>
      <w:r w:rsidR="00A7275A">
        <w:rPr>
          <w:sz w:val="22"/>
        </w:rPr>
        <w:t xml:space="preserve">ebenfalls </w:t>
      </w:r>
      <w:r w:rsidRPr="00C220D1">
        <w:rPr>
          <w:sz w:val="22"/>
        </w:rPr>
        <w:t>der europäischen Rich</w:t>
      </w:r>
      <w:r w:rsidRPr="00C220D1">
        <w:rPr>
          <w:sz w:val="22"/>
        </w:rPr>
        <w:t>t</w:t>
      </w:r>
      <w:r w:rsidRPr="00C220D1">
        <w:rPr>
          <w:sz w:val="22"/>
        </w:rPr>
        <w:t>linie für PSA. Insbesondere meine Tätigkeit mit den PSA bringt die Ve</w:t>
      </w:r>
      <w:r w:rsidRPr="00C220D1">
        <w:rPr>
          <w:sz w:val="22"/>
        </w:rPr>
        <w:t>r</w:t>
      </w:r>
      <w:r w:rsidRPr="00C220D1">
        <w:rPr>
          <w:sz w:val="22"/>
        </w:rPr>
        <w:t>bindung zu den Seilbahnen, da wir verschiedenartige PSA, welche zum Retten von Personen bei Sei</w:t>
      </w:r>
      <w:r w:rsidRPr="00C220D1">
        <w:rPr>
          <w:sz w:val="22"/>
        </w:rPr>
        <w:t>l</w:t>
      </w:r>
      <w:r w:rsidRPr="00C220D1">
        <w:rPr>
          <w:sz w:val="22"/>
        </w:rPr>
        <w:t>bahnen bestimmt sind zertifiziert haben. Es handelt sich dabei vie</w:t>
      </w:r>
      <w:r w:rsidRPr="00C220D1">
        <w:rPr>
          <w:sz w:val="22"/>
        </w:rPr>
        <w:t>l</w:t>
      </w:r>
      <w:r w:rsidRPr="00C220D1">
        <w:rPr>
          <w:sz w:val="22"/>
        </w:rPr>
        <w:t>fach um Geräte zu denen weder Normen noch Empfehlungen irgendeiner Art best</w:t>
      </w:r>
      <w:r w:rsidRPr="00C220D1">
        <w:rPr>
          <w:sz w:val="22"/>
        </w:rPr>
        <w:t>e</w:t>
      </w:r>
      <w:r w:rsidRPr="00C220D1">
        <w:rPr>
          <w:sz w:val="22"/>
        </w:rPr>
        <w:t>hen.</w:t>
      </w:r>
    </w:p>
    <w:p w14:paraId="0F6D1256" w14:textId="77777777" w:rsidR="003029E5" w:rsidRPr="00C220D1" w:rsidRDefault="003029E5" w:rsidP="00C220D1">
      <w:pPr>
        <w:spacing w:line="240" w:lineRule="auto"/>
        <w:rPr>
          <w:sz w:val="22"/>
        </w:rPr>
      </w:pPr>
    </w:p>
    <w:p w14:paraId="66651F84" w14:textId="77777777" w:rsidR="00F47ABC" w:rsidRDefault="003029E5" w:rsidP="00C220D1">
      <w:pPr>
        <w:spacing w:line="240" w:lineRule="auto"/>
        <w:rPr>
          <w:sz w:val="22"/>
        </w:rPr>
      </w:pPr>
      <w:r w:rsidRPr="00C220D1">
        <w:rPr>
          <w:sz w:val="22"/>
        </w:rPr>
        <w:t>Da in den europäischen Richtlinien nach dem neuen Konzept, allgemein unter der englischen Bezeichnung „New Approach“ bekannt, keine Lösungen vorgeschrieben sind, sondern nur noch die Einhaltung der grundlegenden Sicherheits- und Gesun</w:t>
      </w:r>
      <w:r w:rsidRPr="00C220D1">
        <w:rPr>
          <w:sz w:val="22"/>
        </w:rPr>
        <w:t>d</w:t>
      </w:r>
      <w:r w:rsidRPr="00C220D1">
        <w:rPr>
          <w:sz w:val="22"/>
        </w:rPr>
        <w:t>heitsanforderungen gefordert wird, ergeben sich somit zwangläufig neue Denkansä</w:t>
      </w:r>
      <w:r w:rsidRPr="00C220D1">
        <w:rPr>
          <w:sz w:val="22"/>
        </w:rPr>
        <w:t>t</w:t>
      </w:r>
      <w:r w:rsidRPr="00C220D1">
        <w:rPr>
          <w:sz w:val="22"/>
        </w:rPr>
        <w:t>ze</w:t>
      </w:r>
      <w:r w:rsidR="00F45040">
        <w:rPr>
          <w:sz w:val="22"/>
        </w:rPr>
        <w:t>.</w:t>
      </w:r>
    </w:p>
    <w:p w14:paraId="50770696" w14:textId="77777777" w:rsidR="00F47ABC" w:rsidRDefault="00F47ABC" w:rsidP="00C220D1">
      <w:pPr>
        <w:spacing w:line="240" w:lineRule="auto"/>
        <w:rPr>
          <w:sz w:val="22"/>
        </w:rPr>
      </w:pPr>
    </w:p>
    <w:p w14:paraId="01447719" w14:textId="77777777" w:rsidR="00710ED6" w:rsidRDefault="00710ED6" w:rsidP="00C220D1">
      <w:pPr>
        <w:spacing w:line="240" w:lineRule="auto"/>
        <w:rPr>
          <w:sz w:val="22"/>
        </w:rPr>
      </w:pPr>
      <w:r>
        <w:rPr>
          <w:sz w:val="22"/>
        </w:rPr>
        <w:t>Folie 1</w:t>
      </w:r>
    </w:p>
    <w:p w14:paraId="3A999BF3" w14:textId="77777777" w:rsidR="00710ED6" w:rsidRDefault="00710ED6" w:rsidP="00C220D1">
      <w:pPr>
        <w:spacing w:line="240" w:lineRule="auto"/>
        <w:rPr>
          <w:sz w:val="22"/>
        </w:rPr>
      </w:pPr>
    </w:p>
    <w:p w14:paraId="32009704" w14:textId="77777777" w:rsidR="00C8473B" w:rsidRDefault="002E4108" w:rsidP="00C220D1">
      <w:pPr>
        <w:spacing w:line="240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49AD0C25" wp14:editId="6A5683C0">
            <wp:extent cx="4889500" cy="3514090"/>
            <wp:effectExtent l="0" t="0" r="0" b="0"/>
            <wp:docPr id="27" name="Bild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E3C4F" w14:textId="77777777" w:rsidR="00C8473B" w:rsidRDefault="00C8473B" w:rsidP="00C220D1">
      <w:pPr>
        <w:spacing w:line="240" w:lineRule="auto"/>
        <w:rPr>
          <w:sz w:val="22"/>
        </w:rPr>
      </w:pPr>
    </w:p>
    <w:p w14:paraId="464C83F5" w14:textId="77777777" w:rsidR="00675A37" w:rsidRPr="00C220D1" w:rsidRDefault="00156A9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>Nach d</w:t>
      </w:r>
      <w:r w:rsidR="001B1861">
        <w:rPr>
          <w:rFonts w:cs="Arial"/>
          <w:sz w:val="22"/>
        </w:rPr>
        <w:t xml:space="preserve">ieser kurzen </w:t>
      </w:r>
      <w:r w:rsidRPr="00C220D1">
        <w:rPr>
          <w:rFonts w:cs="Arial"/>
          <w:sz w:val="22"/>
        </w:rPr>
        <w:t>Einleitung nun zum eigentlichen Thema</w:t>
      </w:r>
    </w:p>
    <w:p w14:paraId="006F1F01" w14:textId="77777777" w:rsidR="00156A97" w:rsidRPr="00C220D1" w:rsidRDefault="00156A97" w:rsidP="00C220D1">
      <w:pPr>
        <w:spacing w:line="240" w:lineRule="auto"/>
        <w:rPr>
          <w:rFonts w:cs="Arial"/>
          <w:sz w:val="22"/>
        </w:rPr>
      </w:pPr>
    </w:p>
    <w:p w14:paraId="42052A67" w14:textId="77777777" w:rsidR="00675A37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Schauen wir uns ein </w:t>
      </w:r>
      <w:r w:rsidR="00665534">
        <w:rPr>
          <w:rFonts w:cs="Arial"/>
          <w:sz w:val="22"/>
        </w:rPr>
        <w:t xml:space="preserve">zuerst </w:t>
      </w:r>
      <w:r w:rsidR="006B69DC">
        <w:rPr>
          <w:rFonts w:cs="Arial"/>
          <w:sz w:val="22"/>
        </w:rPr>
        <w:t xml:space="preserve">noch </w:t>
      </w:r>
      <w:r w:rsidR="00665534">
        <w:rPr>
          <w:rFonts w:cs="Arial"/>
          <w:sz w:val="22"/>
        </w:rPr>
        <w:t xml:space="preserve">ein </w:t>
      </w:r>
      <w:r w:rsidRPr="00C220D1">
        <w:rPr>
          <w:rFonts w:cs="Arial"/>
          <w:sz w:val="22"/>
        </w:rPr>
        <w:t>paar Seilbahnsysteme an.</w:t>
      </w:r>
    </w:p>
    <w:p w14:paraId="5B387E5F" w14:textId="77777777" w:rsidR="00414F86" w:rsidRDefault="00414F86" w:rsidP="00C220D1">
      <w:pPr>
        <w:spacing w:line="240" w:lineRule="auto"/>
        <w:rPr>
          <w:rFonts w:cs="Arial"/>
          <w:sz w:val="22"/>
        </w:rPr>
      </w:pPr>
    </w:p>
    <w:p w14:paraId="2154D65C" w14:textId="77777777" w:rsidR="00675A37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Folie </w:t>
      </w:r>
      <w:r w:rsidR="00E862E2">
        <w:rPr>
          <w:rFonts w:cs="Arial"/>
          <w:sz w:val="22"/>
        </w:rPr>
        <w:t>2</w:t>
      </w:r>
    </w:p>
    <w:p w14:paraId="4EB044B6" w14:textId="77777777" w:rsidR="008C42DC" w:rsidRDefault="008C42DC" w:rsidP="00C220D1">
      <w:pPr>
        <w:spacing w:line="240" w:lineRule="auto"/>
        <w:rPr>
          <w:rFonts w:cs="Arial"/>
          <w:sz w:val="22"/>
        </w:rPr>
      </w:pPr>
    </w:p>
    <w:p w14:paraId="5B48EA49" w14:textId="77777777" w:rsidR="00E7515D" w:rsidRDefault="002E4108" w:rsidP="00C220D1">
      <w:pPr>
        <w:spacing w:line="240" w:lineRule="auto"/>
        <w:rPr>
          <w:rFonts w:cs="Arial"/>
          <w:sz w:val="22"/>
        </w:rPr>
      </w:pPr>
      <w:r>
        <w:rPr>
          <w:rFonts w:cs="Arial"/>
          <w:noProof/>
          <w:sz w:val="22"/>
        </w:rPr>
        <w:drawing>
          <wp:inline distT="0" distB="0" distL="0" distR="0" wp14:anchorId="39F1DF2A" wp14:editId="704A3815">
            <wp:extent cx="4127500" cy="3221355"/>
            <wp:effectExtent l="0" t="0" r="0" b="0"/>
            <wp:docPr id="6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0C924" w14:textId="77777777" w:rsidR="00E7515D" w:rsidRDefault="00E7515D" w:rsidP="00C220D1">
      <w:pPr>
        <w:spacing w:line="240" w:lineRule="auto"/>
        <w:rPr>
          <w:rFonts w:cs="Arial"/>
          <w:sz w:val="22"/>
        </w:rPr>
      </w:pPr>
    </w:p>
    <w:p w14:paraId="11411CA8" w14:textId="77777777" w:rsidR="004B2E03" w:rsidRDefault="00E92210" w:rsidP="00C220D1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t>Pendelbahn</w:t>
      </w:r>
      <w:r w:rsidR="008B7F17">
        <w:rPr>
          <w:rFonts w:cs="Arial"/>
          <w:sz w:val="22"/>
        </w:rPr>
        <w:t xml:space="preserve"> </w:t>
      </w:r>
      <w:r w:rsidR="004B2E03">
        <w:rPr>
          <w:rFonts w:cs="Arial"/>
          <w:sz w:val="22"/>
        </w:rPr>
        <w:t xml:space="preserve">Grosses Fahrzeug (Kabine) </w:t>
      </w:r>
      <w:r w:rsidR="0021267E">
        <w:rPr>
          <w:rFonts w:cs="Arial"/>
          <w:sz w:val="22"/>
        </w:rPr>
        <w:t xml:space="preserve">mit </w:t>
      </w:r>
      <w:r w:rsidR="004B2E03">
        <w:rPr>
          <w:rFonts w:cs="Arial"/>
          <w:sz w:val="22"/>
        </w:rPr>
        <w:t>lange</w:t>
      </w:r>
      <w:r w:rsidR="0021267E">
        <w:rPr>
          <w:rFonts w:cs="Arial"/>
          <w:sz w:val="22"/>
        </w:rPr>
        <w:t>m</w:t>
      </w:r>
      <w:r w:rsidR="004B2E03">
        <w:rPr>
          <w:rFonts w:cs="Arial"/>
          <w:sz w:val="22"/>
        </w:rPr>
        <w:t xml:space="preserve"> Pendelarm</w:t>
      </w:r>
      <w:r w:rsidR="00D05A15">
        <w:rPr>
          <w:rFonts w:cs="Arial"/>
          <w:sz w:val="22"/>
        </w:rPr>
        <w:t>.</w:t>
      </w:r>
    </w:p>
    <w:p w14:paraId="09F523D0" w14:textId="77777777" w:rsidR="00445117" w:rsidRDefault="00445117" w:rsidP="00C220D1">
      <w:pPr>
        <w:spacing w:line="240" w:lineRule="auto"/>
        <w:rPr>
          <w:rFonts w:cs="Arial"/>
          <w:sz w:val="22"/>
        </w:rPr>
      </w:pPr>
    </w:p>
    <w:p w14:paraId="1C6BA0AE" w14:textId="77777777" w:rsidR="008C42DC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lastRenderedPageBreak/>
        <w:t xml:space="preserve">Folie </w:t>
      </w:r>
      <w:r w:rsidR="0021267E">
        <w:rPr>
          <w:rFonts w:cs="Arial"/>
          <w:sz w:val="22"/>
        </w:rPr>
        <w:t>3</w:t>
      </w:r>
    </w:p>
    <w:p w14:paraId="67FFFCF0" w14:textId="77777777" w:rsidR="002F0D41" w:rsidRDefault="002F0D41" w:rsidP="00C220D1">
      <w:pPr>
        <w:spacing w:line="240" w:lineRule="auto"/>
        <w:rPr>
          <w:rFonts w:cs="Arial"/>
          <w:sz w:val="22"/>
        </w:rPr>
      </w:pPr>
    </w:p>
    <w:p w14:paraId="62977933" w14:textId="77777777" w:rsidR="00144B10" w:rsidRDefault="002E4108" w:rsidP="00C220D1">
      <w:pPr>
        <w:spacing w:line="240" w:lineRule="auto"/>
        <w:rPr>
          <w:rFonts w:cs="Arial"/>
          <w:sz w:val="22"/>
        </w:rPr>
      </w:pPr>
      <w:r>
        <w:rPr>
          <w:rFonts w:cs="Arial"/>
          <w:noProof/>
          <w:sz w:val="22"/>
        </w:rPr>
        <w:drawing>
          <wp:inline distT="0" distB="0" distL="0" distR="0" wp14:anchorId="3B80E812" wp14:editId="37C352F9">
            <wp:extent cx="4191000" cy="3455670"/>
            <wp:effectExtent l="0" t="0" r="0" b="0"/>
            <wp:docPr id="8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17696" w14:textId="77777777" w:rsidR="00696C87" w:rsidRDefault="00696C87" w:rsidP="00C220D1">
      <w:pPr>
        <w:spacing w:line="240" w:lineRule="auto"/>
        <w:rPr>
          <w:rFonts w:cs="Arial"/>
          <w:sz w:val="22"/>
        </w:rPr>
      </w:pPr>
    </w:p>
    <w:p w14:paraId="00FF4943" w14:textId="77777777" w:rsidR="00733107" w:rsidRDefault="00D05A15" w:rsidP="00C220D1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t>Zweiseilbahn (</w:t>
      </w:r>
      <w:r w:rsidR="00733107">
        <w:rPr>
          <w:rFonts w:cs="Arial"/>
          <w:sz w:val="22"/>
        </w:rPr>
        <w:t>Funitel</w:t>
      </w:r>
      <w:r>
        <w:rPr>
          <w:rFonts w:cs="Arial"/>
          <w:sz w:val="22"/>
        </w:rPr>
        <w:t>) mittelgrosses Fahrzeug (Kabine) kurze Aufhängung.</w:t>
      </w:r>
    </w:p>
    <w:p w14:paraId="5CAA50FA" w14:textId="77777777" w:rsidR="006F2FEE" w:rsidRDefault="006F2FEE" w:rsidP="00C220D1">
      <w:pPr>
        <w:spacing w:line="240" w:lineRule="auto"/>
        <w:rPr>
          <w:rFonts w:cs="Arial"/>
          <w:sz w:val="22"/>
        </w:rPr>
      </w:pPr>
    </w:p>
    <w:p w14:paraId="0CF16529" w14:textId="77777777" w:rsidR="003E7DBC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Folie </w:t>
      </w:r>
      <w:r w:rsidR="00AB0669">
        <w:rPr>
          <w:rFonts w:cs="Arial"/>
          <w:sz w:val="22"/>
        </w:rPr>
        <w:t>4</w:t>
      </w:r>
    </w:p>
    <w:p w14:paraId="23C288C6" w14:textId="77777777" w:rsidR="00541A21" w:rsidRDefault="00541A21" w:rsidP="00C220D1">
      <w:pPr>
        <w:spacing w:line="240" w:lineRule="auto"/>
        <w:rPr>
          <w:rFonts w:cs="Arial"/>
          <w:sz w:val="22"/>
        </w:rPr>
      </w:pPr>
    </w:p>
    <w:p w14:paraId="7905D437" w14:textId="77777777" w:rsidR="003E7DBC" w:rsidRDefault="002E4108" w:rsidP="00C220D1">
      <w:pPr>
        <w:spacing w:line="240" w:lineRule="auto"/>
        <w:rPr>
          <w:rFonts w:cs="Arial"/>
          <w:sz w:val="22"/>
        </w:rPr>
      </w:pPr>
      <w:r>
        <w:rPr>
          <w:rFonts w:cs="Arial"/>
          <w:noProof/>
          <w:sz w:val="22"/>
        </w:rPr>
        <w:drawing>
          <wp:inline distT="0" distB="0" distL="0" distR="0" wp14:anchorId="3AC7F63F" wp14:editId="234384CB">
            <wp:extent cx="4572000" cy="3359150"/>
            <wp:effectExtent l="0" t="0" r="0" b="0"/>
            <wp:docPr id="10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B3C56" w14:textId="77777777" w:rsidR="00C72E4F" w:rsidRDefault="00C72E4F" w:rsidP="00C220D1">
      <w:pPr>
        <w:spacing w:line="240" w:lineRule="auto"/>
        <w:rPr>
          <w:rFonts w:cs="Arial"/>
          <w:sz w:val="22"/>
        </w:rPr>
      </w:pPr>
    </w:p>
    <w:p w14:paraId="1736A0E9" w14:textId="77777777" w:rsidR="00024F9E" w:rsidRDefault="00024F9E" w:rsidP="00C220D1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t xml:space="preserve">Sesselbahn mit </w:t>
      </w:r>
      <w:r w:rsidR="00DC0628">
        <w:rPr>
          <w:rFonts w:cs="Arial"/>
          <w:sz w:val="22"/>
        </w:rPr>
        <w:t xml:space="preserve">festen Klemmen und </w:t>
      </w:r>
      <w:r>
        <w:rPr>
          <w:rFonts w:cs="Arial"/>
          <w:sz w:val="22"/>
        </w:rPr>
        <w:t>Zustieg</w:t>
      </w:r>
      <w:r w:rsidR="00327946">
        <w:rPr>
          <w:rFonts w:cs="Arial"/>
          <w:sz w:val="22"/>
        </w:rPr>
        <w:t xml:space="preserve"> F</w:t>
      </w:r>
      <w:r>
        <w:rPr>
          <w:rFonts w:cs="Arial"/>
          <w:sz w:val="22"/>
        </w:rPr>
        <w:t>örderband</w:t>
      </w:r>
      <w:r w:rsidR="00690EA5">
        <w:rPr>
          <w:rFonts w:cs="Arial"/>
          <w:sz w:val="22"/>
        </w:rPr>
        <w:t>.</w:t>
      </w:r>
    </w:p>
    <w:p w14:paraId="25C7D341" w14:textId="77777777" w:rsidR="00675A37" w:rsidRPr="00C220D1" w:rsidRDefault="00675A37" w:rsidP="00C220D1">
      <w:pPr>
        <w:spacing w:line="240" w:lineRule="auto"/>
        <w:rPr>
          <w:rFonts w:cs="Arial"/>
          <w:sz w:val="22"/>
        </w:rPr>
      </w:pPr>
    </w:p>
    <w:p w14:paraId="7E001876" w14:textId="77777777" w:rsidR="00675A37" w:rsidRPr="00C220D1" w:rsidRDefault="00F57EC6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>Unschwer ist zu erkennen, dass j</w:t>
      </w:r>
      <w:r w:rsidR="00675A37" w:rsidRPr="00C220D1">
        <w:rPr>
          <w:rFonts w:cs="Arial"/>
          <w:sz w:val="22"/>
        </w:rPr>
        <w:t>ede Bahn spezielle Eigenschaften</w:t>
      </w:r>
      <w:r w:rsidRPr="00C220D1">
        <w:rPr>
          <w:rFonts w:cs="Arial"/>
          <w:sz w:val="22"/>
        </w:rPr>
        <w:t xml:space="preserve"> besitzt</w:t>
      </w:r>
      <w:r w:rsidR="00327946">
        <w:rPr>
          <w:rFonts w:cs="Arial"/>
          <w:sz w:val="22"/>
        </w:rPr>
        <w:t xml:space="preserve"> und</w:t>
      </w:r>
      <w:r w:rsidR="00675A37" w:rsidRPr="00C220D1">
        <w:rPr>
          <w:rFonts w:cs="Arial"/>
          <w:sz w:val="22"/>
        </w:rPr>
        <w:t xml:space="preserve"> somit sp</w:t>
      </w:r>
      <w:r w:rsidR="00675A37" w:rsidRPr="00C220D1">
        <w:rPr>
          <w:rFonts w:cs="Arial"/>
          <w:sz w:val="22"/>
        </w:rPr>
        <w:t>e</w:t>
      </w:r>
      <w:r w:rsidR="00675A37" w:rsidRPr="00C220D1">
        <w:rPr>
          <w:rFonts w:cs="Arial"/>
          <w:sz w:val="22"/>
        </w:rPr>
        <w:t>ziellen Sicherheitsanforderungen zu genügen</w:t>
      </w:r>
      <w:r w:rsidR="00327946">
        <w:rPr>
          <w:rFonts w:cs="Arial"/>
          <w:sz w:val="22"/>
        </w:rPr>
        <w:t xml:space="preserve"> hat</w:t>
      </w:r>
      <w:r w:rsidR="00675A37" w:rsidRPr="00C220D1">
        <w:rPr>
          <w:rFonts w:cs="Arial"/>
          <w:sz w:val="22"/>
        </w:rPr>
        <w:t>. Durch die stete Entwicklung neuere Systeme beweg</w:t>
      </w:r>
      <w:r w:rsidR="006E6B59">
        <w:rPr>
          <w:rFonts w:cs="Arial"/>
          <w:sz w:val="22"/>
        </w:rPr>
        <w:t>en</w:t>
      </w:r>
      <w:r w:rsidR="00675A37" w:rsidRPr="00C220D1">
        <w:rPr>
          <w:rFonts w:cs="Arial"/>
          <w:sz w:val="22"/>
        </w:rPr>
        <w:t xml:space="preserve"> sich Konstrukteur</w:t>
      </w:r>
      <w:r w:rsidR="006E6B59">
        <w:rPr>
          <w:rFonts w:cs="Arial"/>
          <w:sz w:val="22"/>
        </w:rPr>
        <w:t>e</w:t>
      </w:r>
      <w:r w:rsidR="00675A37" w:rsidRPr="00C220D1">
        <w:rPr>
          <w:rFonts w:cs="Arial"/>
          <w:sz w:val="22"/>
        </w:rPr>
        <w:t xml:space="preserve"> wie auch Behörden in einem U</w:t>
      </w:r>
      <w:r w:rsidR="00675A37" w:rsidRPr="00C220D1">
        <w:rPr>
          <w:rFonts w:cs="Arial"/>
          <w:sz w:val="22"/>
        </w:rPr>
        <w:t>m</w:t>
      </w:r>
      <w:r w:rsidR="00675A37" w:rsidRPr="00C220D1">
        <w:rPr>
          <w:rFonts w:cs="Arial"/>
          <w:sz w:val="22"/>
        </w:rPr>
        <w:t xml:space="preserve">feld </w:t>
      </w:r>
      <w:r w:rsidR="00675A37" w:rsidRPr="00C220D1">
        <w:rPr>
          <w:rFonts w:cs="Arial"/>
          <w:sz w:val="22"/>
        </w:rPr>
        <w:lastRenderedPageBreak/>
        <w:t>der Unsicherheit. Welche Vorschriften müssen angewendet werden, wie muss ich an bestehenden Vorgaben herumschleichen oder welche Tricks und Überredung</w:t>
      </w:r>
      <w:r w:rsidR="00675A37" w:rsidRPr="00C220D1">
        <w:rPr>
          <w:rFonts w:cs="Arial"/>
          <w:sz w:val="22"/>
        </w:rPr>
        <w:t>s</w:t>
      </w:r>
      <w:r w:rsidR="00675A37" w:rsidRPr="00C220D1">
        <w:rPr>
          <w:rFonts w:cs="Arial"/>
          <w:sz w:val="22"/>
        </w:rPr>
        <w:t>künste müssen eingesetzt werden? Dies ist natürlich, wie sie sicher ve</w:t>
      </w:r>
      <w:r w:rsidR="00675A37" w:rsidRPr="00C220D1">
        <w:rPr>
          <w:rFonts w:cs="Arial"/>
          <w:sz w:val="22"/>
        </w:rPr>
        <w:t>r</w:t>
      </w:r>
      <w:r w:rsidR="00675A37" w:rsidRPr="00C220D1">
        <w:rPr>
          <w:rFonts w:cs="Arial"/>
          <w:sz w:val="22"/>
        </w:rPr>
        <w:t>stehen ein nicht sehr glücklicher Ansatz.</w:t>
      </w:r>
    </w:p>
    <w:p w14:paraId="64B75B61" w14:textId="77777777" w:rsidR="00675A37" w:rsidRDefault="00675A37" w:rsidP="00C220D1">
      <w:pPr>
        <w:spacing w:line="240" w:lineRule="auto"/>
        <w:rPr>
          <w:rFonts w:cs="Arial"/>
          <w:sz w:val="22"/>
          <w:szCs w:val="22"/>
        </w:rPr>
      </w:pPr>
    </w:p>
    <w:p w14:paraId="69398375" w14:textId="77777777" w:rsidR="00AA78CA" w:rsidRDefault="00AA78CA" w:rsidP="00C220D1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Folie 5</w:t>
      </w:r>
    </w:p>
    <w:p w14:paraId="5E751CEF" w14:textId="77777777" w:rsidR="00AA78CA" w:rsidRPr="00C220D1" w:rsidRDefault="00AA78CA" w:rsidP="00C220D1">
      <w:pPr>
        <w:spacing w:line="240" w:lineRule="auto"/>
        <w:rPr>
          <w:rFonts w:cs="Arial"/>
          <w:sz w:val="22"/>
          <w:szCs w:val="22"/>
        </w:rPr>
      </w:pPr>
    </w:p>
    <w:p w14:paraId="4DE3D936" w14:textId="77777777" w:rsidR="00DD3D52" w:rsidRDefault="002E4108" w:rsidP="00C220D1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11A82715" wp14:editId="23EF029A">
            <wp:extent cx="1892300" cy="2964815"/>
            <wp:effectExtent l="0" t="0" r="0" b="0"/>
            <wp:docPr id="28" name="Bild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0C509" w14:textId="77777777" w:rsidR="001E2E89" w:rsidRDefault="001E2E89" w:rsidP="00C220D1">
      <w:pPr>
        <w:spacing w:line="240" w:lineRule="auto"/>
        <w:rPr>
          <w:rFonts w:cs="Arial"/>
          <w:sz w:val="22"/>
          <w:szCs w:val="22"/>
        </w:rPr>
      </w:pPr>
    </w:p>
    <w:p w14:paraId="5363AAA2" w14:textId="77777777" w:rsidR="00675A37" w:rsidRPr="00C220D1" w:rsidRDefault="00675A37" w:rsidP="00C220D1">
      <w:pPr>
        <w:spacing w:line="240" w:lineRule="auto"/>
        <w:rPr>
          <w:rFonts w:cs="Arial"/>
          <w:sz w:val="22"/>
          <w:szCs w:val="22"/>
        </w:rPr>
      </w:pPr>
      <w:r w:rsidRPr="00C220D1">
        <w:rPr>
          <w:rFonts w:cs="Arial"/>
          <w:sz w:val="22"/>
          <w:szCs w:val="22"/>
        </w:rPr>
        <w:t>Nun</w:t>
      </w:r>
      <w:r w:rsidR="00FA0396">
        <w:rPr>
          <w:rFonts w:cs="Arial"/>
          <w:sz w:val="22"/>
          <w:szCs w:val="22"/>
        </w:rPr>
        <w:t>,</w:t>
      </w:r>
      <w:r w:rsidRPr="00C220D1">
        <w:rPr>
          <w:rFonts w:cs="Arial"/>
          <w:sz w:val="22"/>
          <w:szCs w:val="22"/>
        </w:rPr>
        <w:t xml:space="preserve"> durch die neue Europäische Seilbahnrichtlinie - die Schweiz hat sie seit 1. Jan</w:t>
      </w:r>
      <w:r w:rsidRPr="00C220D1">
        <w:rPr>
          <w:rFonts w:cs="Arial"/>
          <w:sz w:val="22"/>
          <w:szCs w:val="22"/>
        </w:rPr>
        <w:t>u</w:t>
      </w:r>
      <w:r w:rsidRPr="00C220D1">
        <w:rPr>
          <w:rFonts w:cs="Arial"/>
          <w:sz w:val="22"/>
          <w:szCs w:val="22"/>
        </w:rPr>
        <w:t>ar 2007 auch in das Gesetz integriert - ergeben sich für den Konstrukteur neue Mö</w:t>
      </w:r>
      <w:r w:rsidRPr="00C220D1">
        <w:rPr>
          <w:rFonts w:cs="Arial"/>
          <w:sz w:val="22"/>
          <w:szCs w:val="22"/>
        </w:rPr>
        <w:t>g</w:t>
      </w:r>
      <w:r w:rsidRPr="00C220D1">
        <w:rPr>
          <w:rFonts w:cs="Arial"/>
          <w:sz w:val="22"/>
          <w:szCs w:val="22"/>
        </w:rPr>
        <w:t>lic</w:t>
      </w:r>
      <w:r w:rsidRPr="00C220D1">
        <w:rPr>
          <w:rFonts w:cs="Arial"/>
          <w:sz w:val="22"/>
          <w:szCs w:val="22"/>
        </w:rPr>
        <w:t>h</w:t>
      </w:r>
      <w:r w:rsidRPr="00C220D1">
        <w:rPr>
          <w:rFonts w:cs="Arial"/>
          <w:sz w:val="22"/>
          <w:szCs w:val="22"/>
        </w:rPr>
        <w:t>keiten.</w:t>
      </w:r>
    </w:p>
    <w:p w14:paraId="3195E3D1" w14:textId="77777777" w:rsidR="00675A37" w:rsidRPr="00C220D1" w:rsidRDefault="00675A37" w:rsidP="00C220D1">
      <w:pPr>
        <w:spacing w:line="240" w:lineRule="auto"/>
        <w:rPr>
          <w:rFonts w:cs="Arial"/>
          <w:sz w:val="22"/>
          <w:szCs w:val="22"/>
        </w:rPr>
      </w:pPr>
    </w:p>
    <w:p w14:paraId="5E519008" w14:textId="77777777" w:rsidR="00675A37" w:rsidRPr="00C220D1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Wie </w:t>
      </w:r>
      <w:r w:rsidR="00323B0B">
        <w:rPr>
          <w:rFonts w:cs="Arial"/>
          <w:sz w:val="22"/>
        </w:rPr>
        <w:t xml:space="preserve">lassen sich diese </w:t>
      </w:r>
      <w:r w:rsidRPr="00C220D1">
        <w:rPr>
          <w:rFonts w:cs="Arial"/>
          <w:sz w:val="22"/>
        </w:rPr>
        <w:t xml:space="preserve">Möglichkeiten </w:t>
      </w:r>
      <w:r w:rsidR="00323B0B">
        <w:rPr>
          <w:rFonts w:cs="Arial"/>
          <w:sz w:val="22"/>
        </w:rPr>
        <w:t>nutzen</w:t>
      </w:r>
      <w:r w:rsidR="001C18DB">
        <w:rPr>
          <w:rFonts w:cs="Arial"/>
          <w:sz w:val="22"/>
        </w:rPr>
        <w:t>, die Möglichkeiten sinnvoll und eff</w:t>
      </w:r>
      <w:r w:rsidR="001C18DB">
        <w:rPr>
          <w:rFonts w:cs="Arial"/>
          <w:sz w:val="22"/>
        </w:rPr>
        <w:t>i</w:t>
      </w:r>
      <w:r w:rsidR="001C18DB">
        <w:rPr>
          <w:rFonts w:cs="Arial"/>
          <w:sz w:val="22"/>
        </w:rPr>
        <w:t>zient einsetzen?</w:t>
      </w:r>
    </w:p>
    <w:p w14:paraId="7A0F6B34" w14:textId="77777777" w:rsidR="00675A37" w:rsidRPr="00C220D1" w:rsidRDefault="00675A37" w:rsidP="00C220D1">
      <w:pPr>
        <w:spacing w:line="240" w:lineRule="auto"/>
        <w:rPr>
          <w:rFonts w:cs="Arial"/>
          <w:sz w:val="22"/>
        </w:rPr>
      </w:pPr>
    </w:p>
    <w:p w14:paraId="3C90A419" w14:textId="77777777" w:rsidR="00200BAF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>Gehen wir mal davon aus, dass in einem unzu</w:t>
      </w:r>
      <w:r w:rsidR="00D15608">
        <w:rPr>
          <w:rFonts w:cs="Arial"/>
          <w:sz w:val="22"/>
        </w:rPr>
        <w:t>g</w:t>
      </w:r>
      <w:r w:rsidRPr="00C220D1">
        <w:rPr>
          <w:rFonts w:cs="Arial"/>
          <w:sz w:val="22"/>
        </w:rPr>
        <w:t>änglichen Gebiet</w:t>
      </w:r>
      <w:r w:rsidR="003400FF">
        <w:rPr>
          <w:rFonts w:cs="Arial"/>
          <w:sz w:val="22"/>
        </w:rPr>
        <w:t xml:space="preserve"> mit Fels, Gletsche</w:t>
      </w:r>
      <w:r w:rsidR="003400FF">
        <w:rPr>
          <w:rFonts w:cs="Arial"/>
          <w:sz w:val="22"/>
        </w:rPr>
        <w:t>r</w:t>
      </w:r>
      <w:r w:rsidR="003400FF">
        <w:rPr>
          <w:rFonts w:cs="Arial"/>
          <w:sz w:val="22"/>
        </w:rPr>
        <w:t xml:space="preserve">spalten und Wasserfällen </w:t>
      </w:r>
      <w:r w:rsidR="00D15608">
        <w:rPr>
          <w:rFonts w:cs="Arial"/>
          <w:sz w:val="22"/>
        </w:rPr>
        <w:t xml:space="preserve">gemäss den Vorstellungen des Bauherrn </w:t>
      </w:r>
      <w:r w:rsidRPr="00C220D1">
        <w:rPr>
          <w:rFonts w:cs="Arial"/>
          <w:sz w:val="22"/>
        </w:rPr>
        <w:t>eine</w:t>
      </w:r>
      <w:r w:rsidR="008B532E">
        <w:rPr>
          <w:rFonts w:cs="Arial"/>
          <w:sz w:val="22"/>
        </w:rPr>
        <w:t xml:space="preserve"> S</w:t>
      </w:r>
      <w:r w:rsidRPr="00C220D1">
        <w:rPr>
          <w:rFonts w:cs="Arial"/>
          <w:sz w:val="22"/>
        </w:rPr>
        <w:t>eilbahn</w:t>
      </w:r>
      <w:r w:rsidR="00461C52" w:rsidRPr="00C220D1">
        <w:rPr>
          <w:rFonts w:cs="Arial"/>
          <w:sz w:val="22"/>
        </w:rPr>
        <w:t xml:space="preserve"> </w:t>
      </w:r>
      <w:r w:rsidR="008B532E">
        <w:rPr>
          <w:rFonts w:cs="Arial"/>
          <w:sz w:val="22"/>
        </w:rPr>
        <w:t xml:space="preserve">für 250 Personen </w:t>
      </w:r>
      <w:r w:rsidRPr="00C220D1">
        <w:rPr>
          <w:rFonts w:cs="Arial"/>
          <w:sz w:val="22"/>
        </w:rPr>
        <w:t xml:space="preserve">gebaut werden </w:t>
      </w:r>
      <w:r w:rsidR="005D2AC0">
        <w:rPr>
          <w:rFonts w:cs="Arial"/>
          <w:sz w:val="22"/>
        </w:rPr>
        <w:t>soll</w:t>
      </w:r>
      <w:r w:rsidRPr="00C220D1">
        <w:rPr>
          <w:rFonts w:cs="Arial"/>
          <w:sz w:val="22"/>
        </w:rPr>
        <w:t xml:space="preserve"> die mindesten 1</w:t>
      </w:r>
      <w:r w:rsidR="000F404A">
        <w:rPr>
          <w:rFonts w:cs="Arial"/>
          <w:sz w:val="22"/>
        </w:rPr>
        <w:t>8</w:t>
      </w:r>
      <w:r w:rsidRPr="00C220D1">
        <w:rPr>
          <w:rFonts w:cs="Arial"/>
          <w:sz w:val="22"/>
        </w:rPr>
        <w:t xml:space="preserve"> Stunden pro Tag und auch bei Windgeschwindigkeiten von 100 km/h im B</w:t>
      </w:r>
      <w:r w:rsidRPr="00C220D1">
        <w:rPr>
          <w:rFonts w:cs="Arial"/>
          <w:sz w:val="22"/>
        </w:rPr>
        <w:t>e</w:t>
      </w:r>
      <w:r w:rsidRPr="00C220D1">
        <w:rPr>
          <w:rFonts w:cs="Arial"/>
          <w:sz w:val="22"/>
        </w:rPr>
        <w:t>trieb sein m</w:t>
      </w:r>
      <w:r w:rsidR="002C0138">
        <w:rPr>
          <w:rFonts w:cs="Arial"/>
          <w:sz w:val="22"/>
        </w:rPr>
        <w:t>u</w:t>
      </w:r>
      <w:r w:rsidRPr="00C220D1">
        <w:rPr>
          <w:rFonts w:cs="Arial"/>
          <w:sz w:val="22"/>
        </w:rPr>
        <w:t>ss.</w:t>
      </w:r>
    </w:p>
    <w:p w14:paraId="13F436D1" w14:textId="77777777" w:rsidR="00200BAF" w:rsidRDefault="00200BAF" w:rsidP="00C220D1">
      <w:pPr>
        <w:spacing w:line="240" w:lineRule="auto"/>
        <w:rPr>
          <w:rFonts w:cs="Arial"/>
          <w:sz w:val="22"/>
        </w:rPr>
      </w:pPr>
    </w:p>
    <w:p w14:paraId="1AE79A56" w14:textId="77777777" w:rsidR="00675A37" w:rsidRPr="00C220D1" w:rsidRDefault="00675A37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Einige von Ihnen </w:t>
      </w:r>
      <w:r w:rsidR="00D036D2">
        <w:rPr>
          <w:rFonts w:cs="Arial"/>
          <w:sz w:val="22"/>
        </w:rPr>
        <w:t xml:space="preserve">schmunzeln schon, sie wissen das geht </w:t>
      </w:r>
      <w:r w:rsidR="003060D7">
        <w:rPr>
          <w:rFonts w:cs="Arial"/>
          <w:sz w:val="22"/>
        </w:rPr>
        <w:t xml:space="preserve">gar </w:t>
      </w:r>
      <w:r w:rsidR="00D036D2">
        <w:rPr>
          <w:rFonts w:cs="Arial"/>
          <w:sz w:val="22"/>
        </w:rPr>
        <w:t>nicht, ist verboten und Ausführungsvorschriften in Form von Normen sind ebenfalls nicht vorhanden.</w:t>
      </w:r>
      <w:r w:rsidRPr="00C220D1">
        <w:rPr>
          <w:rFonts w:cs="Arial"/>
          <w:sz w:val="22"/>
        </w:rPr>
        <w:t xml:space="preserve"> Ger</w:t>
      </w:r>
      <w:r w:rsidRPr="00C220D1">
        <w:rPr>
          <w:rFonts w:cs="Arial"/>
          <w:sz w:val="22"/>
        </w:rPr>
        <w:t>a</w:t>
      </w:r>
      <w:r w:rsidRPr="00C220D1">
        <w:rPr>
          <w:rFonts w:cs="Arial"/>
          <w:sz w:val="22"/>
        </w:rPr>
        <w:t>de hier lassen sich nun mit dem neuen Ansatz der Gefährdungsbilder und Risikoan</w:t>
      </w:r>
      <w:r w:rsidRPr="00C220D1">
        <w:rPr>
          <w:rFonts w:cs="Arial"/>
          <w:sz w:val="22"/>
        </w:rPr>
        <w:t>a</w:t>
      </w:r>
      <w:r w:rsidRPr="00C220D1">
        <w:rPr>
          <w:rFonts w:cs="Arial"/>
          <w:sz w:val="22"/>
        </w:rPr>
        <w:t>lysen neue Wege beschre</w:t>
      </w:r>
      <w:r w:rsidRPr="00C220D1">
        <w:rPr>
          <w:rFonts w:cs="Arial"/>
          <w:sz w:val="22"/>
        </w:rPr>
        <w:t>i</w:t>
      </w:r>
      <w:r w:rsidRPr="00C220D1">
        <w:rPr>
          <w:rFonts w:cs="Arial"/>
          <w:sz w:val="22"/>
        </w:rPr>
        <w:t>ten.</w:t>
      </w:r>
    </w:p>
    <w:p w14:paraId="4218A7BD" w14:textId="77777777" w:rsidR="00675A37" w:rsidRPr="00C220D1" w:rsidRDefault="00675A37" w:rsidP="00C220D1">
      <w:pPr>
        <w:spacing w:line="240" w:lineRule="auto"/>
        <w:rPr>
          <w:rFonts w:cs="Arial"/>
          <w:sz w:val="22"/>
        </w:rPr>
      </w:pPr>
    </w:p>
    <w:p w14:paraId="46E7D6F9" w14:textId="77777777" w:rsidR="00D476DB" w:rsidRPr="00C220D1" w:rsidRDefault="008B52F4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 xml:space="preserve">Es obliegt </w:t>
      </w:r>
      <w:r w:rsidR="00D476DB" w:rsidRPr="00C220D1">
        <w:rPr>
          <w:rFonts w:cs="Arial"/>
          <w:sz w:val="22"/>
        </w:rPr>
        <w:t>nun dem</w:t>
      </w:r>
      <w:r w:rsidRPr="00C220D1">
        <w:rPr>
          <w:rFonts w:cs="Arial"/>
          <w:sz w:val="22"/>
        </w:rPr>
        <w:t xml:space="preserve"> Konstrukteur auf Grund von systematischen, analytischen Übe</w:t>
      </w:r>
      <w:r w:rsidRPr="00C220D1">
        <w:rPr>
          <w:rFonts w:cs="Arial"/>
          <w:sz w:val="22"/>
        </w:rPr>
        <w:t>r</w:t>
      </w:r>
      <w:r w:rsidRPr="00C220D1">
        <w:rPr>
          <w:rFonts w:cs="Arial"/>
          <w:sz w:val="22"/>
        </w:rPr>
        <w:t>legungen festzustellen, ob bei einem Ausfall eines Bauteils oder dessen Feh</w:t>
      </w:r>
      <w:r w:rsidRPr="00C220D1">
        <w:rPr>
          <w:rFonts w:cs="Arial"/>
          <w:sz w:val="22"/>
        </w:rPr>
        <w:t>l</w:t>
      </w:r>
      <w:r w:rsidRPr="00C220D1">
        <w:rPr>
          <w:rFonts w:cs="Arial"/>
          <w:sz w:val="22"/>
        </w:rPr>
        <w:t>funktion die Sicherheit nicht mehr gewährleistet ist und somit eine Gefährdung für Personen oder für die Anlage selbst geg</w:t>
      </w:r>
      <w:r w:rsidRPr="00C220D1">
        <w:rPr>
          <w:rFonts w:cs="Arial"/>
          <w:sz w:val="22"/>
        </w:rPr>
        <w:t>e</w:t>
      </w:r>
      <w:r w:rsidRPr="00C220D1">
        <w:rPr>
          <w:rFonts w:cs="Arial"/>
          <w:sz w:val="22"/>
        </w:rPr>
        <w:t>ben ist.</w:t>
      </w:r>
    </w:p>
    <w:p w14:paraId="472EFC14" w14:textId="77777777" w:rsidR="00817915" w:rsidRPr="00C220D1" w:rsidRDefault="00817915" w:rsidP="00C220D1">
      <w:pPr>
        <w:spacing w:line="240" w:lineRule="auto"/>
        <w:rPr>
          <w:rFonts w:cs="Arial"/>
          <w:sz w:val="22"/>
        </w:rPr>
      </w:pPr>
    </w:p>
    <w:p w14:paraId="70895B23" w14:textId="77777777" w:rsidR="005424CB" w:rsidRPr="00C220D1" w:rsidRDefault="00060845" w:rsidP="00C220D1">
      <w:pPr>
        <w:spacing w:line="240" w:lineRule="auto"/>
        <w:rPr>
          <w:rFonts w:cs="Arial"/>
          <w:sz w:val="22"/>
        </w:rPr>
      </w:pPr>
      <w:r w:rsidRPr="00C220D1">
        <w:rPr>
          <w:rFonts w:cs="Arial"/>
          <w:sz w:val="22"/>
        </w:rPr>
        <w:t>In der nachfolgenden T</w:t>
      </w:r>
      <w:r w:rsidR="00763844" w:rsidRPr="00C220D1">
        <w:rPr>
          <w:rFonts w:cs="Arial"/>
          <w:sz w:val="22"/>
        </w:rPr>
        <w:t xml:space="preserve">abelle sind einige Gefährdungen in </w:t>
      </w:r>
      <w:r w:rsidRPr="00C220D1">
        <w:rPr>
          <w:rFonts w:cs="Arial"/>
          <w:sz w:val="22"/>
        </w:rPr>
        <w:t>G</w:t>
      </w:r>
      <w:r w:rsidR="00763844" w:rsidRPr="00C220D1">
        <w:rPr>
          <w:rFonts w:cs="Arial"/>
          <w:sz w:val="22"/>
        </w:rPr>
        <w:t>ruppen zusammeng</w:t>
      </w:r>
      <w:r w:rsidR="00763844" w:rsidRPr="00C220D1">
        <w:rPr>
          <w:rFonts w:cs="Arial"/>
          <w:sz w:val="22"/>
        </w:rPr>
        <w:t>e</w:t>
      </w:r>
      <w:r w:rsidR="00763844" w:rsidRPr="00C220D1">
        <w:rPr>
          <w:rFonts w:cs="Arial"/>
          <w:sz w:val="22"/>
        </w:rPr>
        <w:t xml:space="preserve">fasst, der </w:t>
      </w:r>
      <w:r w:rsidRPr="00C220D1">
        <w:rPr>
          <w:rFonts w:cs="Arial"/>
          <w:sz w:val="22"/>
        </w:rPr>
        <w:t>U</w:t>
      </w:r>
      <w:r w:rsidR="00763844" w:rsidRPr="00C220D1">
        <w:rPr>
          <w:rFonts w:cs="Arial"/>
          <w:sz w:val="22"/>
        </w:rPr>
        <w:t>rsprung hergeleitet und die Folgen werden aufgezeigt. Diese Tabelle e</w:t>
      </w:r>
      <w:r w:rsidR="00763844" w:rsidRPr="00C220D1">
        <w:rPr>
          <w:rFonts w:cs="Arial"/>
          <w:sz w:val="22"/>
        </w:rPr>
        <w:t>r</w:t>
      </w:r>
      <w:r w:rsidR="00763844" w:rsidRPr="00C220D1">
        <w:rPr>
          <w:rFonts w:cs="Arial"/>
          <w:sz w:val="22"/>
        </w:rPr>
        <w:t>hebt natürlich kei</w:t>
      </w:r>
      <w:r w:rsidR="00461BF8" w:rsidRPr="00C220D1">
        <w:rPr>
          <w:rFonts w:cs="Arial"/>
          <w:sz w:val="22"/>
        </w:rPr>
        <w:t>n</w:t>
      </w:r>
      <w:r w:rsidR="00763844" w:rsidRPr="00C220D1">
        <w:rPr>
          <w:rFonts w:cs="Arial"/>
          <w:sz w:val="22"/>
        </w:rPr>
        <w:t>en A</w:t>
      </w:r>
      <w:r w:rsidR="00763844" w:rsidRPr="00C220D1">
        <w:rPr>
          <w:rFonts w:cs="Arial"/>
          <w:sz w:val="22"/>
        </w:rPr>
        <w:t>n</w:t>
      </w:r>
      <w:r w:rsidR="00763844" w:rsidRPr="00C220D1">
        <w:rPr>
          <w:rFonts w:cs="Arial"/>
          <w:sz w:val="22"/>
        </w:rPr>
        <w:t>spruch auf Vollständigkeit</w:t>
      </w:r>
      <w:r w:rsidR="00E92DC8">
        <w:rPr>
          <w:rFonts w:cs="Arial"/>
          <w:sz w:val="22"/>
        </w:rPr>
        <w:t>.</w:t>
      </w:r>
    </w:p>
    <w:p w14:paraId="607A3FAE" w14:textId="77777777" w:rsidR="008A66D0" w:rsidRDefault="008A66D0" w:rsidP="00C220D1">
      <w:pPr>
        <w:spacing w:line="240" w:lineRule="auto"/>
        <w:rPr>
          <w:rFonts w:cs="Arial"/>
          <w:sz w:val="22"/>
        </w:rPr>
      </w:pPr>
    </w:p>
    <w:p w14:paraId="4CE9DAB0" w14:textId="77777777" w:rsidR="00877783" w:rsidRDefault="00877783" w:rsidP="00C220D1">
      <w:pPr>
        <w:spacing w:line="240" w:lineRule="auto"/>
        <w:rPr>
          <w:rFonts w:cs="Arial"/>
          <w:sz w:val="22"/>
        </w:rPr>
      </w:pPr>
    </w:p>
    <w:p w14:paraId="42778208" w14:textId="77777777" w:rsidR="00A14E74" w:rsidRDefault="0044594D" w:rsidP="00C220D1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 xml:space="preserve">Folie </w:t>
      </w:r>
      <w:r w:rsidR="00EA5BF9">
        <w:rPr>
          <w:rFonts w:cs="Arial"/>
          <w:sz w:val="22"/>
        </w:rPr>
        <w:t>6</w:t>
      </w:r>
    </w:p>
    <w:p w14:paraId="7DC43C8D" w14:textId="77777777" w:rsidR="00A14E74" w:rsidRDefault="00A14E74" w:rsidP="00C220D1">
      <w:pPr>
        <w:spacing w:line="240" w:lineRule="auto"/>
        <w:rPr>
          <w:rFonts w:cs="Arial"/>
          <w:sz w:val="22"/>
        </w:rPr>
      </w:pPr>
    </w:p>
    <w:tbl>
      <w:tblPr>
        <w:tblStyle w:val="Tabellenraster"/>
        <w:tblW w:w="9908" w:type="dxa"/>
        <w:tblLook w:val="01E0" w:firstRow="1" w:lastRow="1" w:firstColumn="1" w:lastColumn="1" w:noHBand="0" w:noVBand="0"/>
      </w:tblPr>
      <w:tblGrid>
        <w:gridCol w:w="3308"/>
        <w:gridCol w:w="3500"/>
        <w:gridCol w:w="3100"/>
      </w:tblGrid>
      <w:tr w:rsidR="000F326B" w:rsidRPr="00185672" w14:paraId="252FF993" w14:textId="77777777">
        <w:tc>
          <w:tcPr>
            <w:tcW w:w="3308" w:type="dxa"/>
            <w:vMerge w:val="restart"/>
            <w:vAlign w:val="center"/>
          </w:tcPr>
          <w:p w14:paraId="6C53F0A5" w14:textId="77777777" w:rsidR="000F326B" w:rsidRPr="00D61575" w:rsidRDefault="000F326B" w:rsidP="00FE08BA">
            <w:pPr>
              <w:jc w:val="center"/>
              <w:rPr>
                <w:rFonts w:cs="Arial"/>
              </w:rPr>
            </w:pPr>
            <w:r w:rsidRPr="00D61575">
              <w:rPr>
                <w:rFonts w:cs="Arial"/>
              </w:rPr>
              <w:t>Art oder Gruppe</w:t>
            </w:r>
          </w:p>
        </w:tc>
        <w:tc>
          <w:tcPr>
            <w:tcW w:w="6600" w:type="dxa"/>
            <w:gridSpan w:val="2"/>
          </w:tcPr>
          <w:p w14:paraId="6B43DADB" w14:textId="77777777" w:rsidR="000F326B" w:rsidRPr="00D61575" w:rsidRDefault="000F326B" w:rsidP="00FE08BA">
            <w:pPr>
              <w:jc w:val="center"/>
              <w:rPr>
                <w:rFonts w:cs="Arial"/>
              </w:rPr>
            </w:pPr>
            <w:r w:rsidRPr="00D61575">
              <w:rPr>
                <w:rFonts w:cs="Arial"/>
              </w:rPr>
              <w:t>Beispiele für Gefährdungen</w:t>
            </w:r>
          </w:p>
        </w:tc>
      </w:tr>
      <w:tr w:rsidR="000F326B" w:rsidRPr="00185672" w14:paraId="6DC4BBEA" w14:textId="77777777">
        <w:tc>
          <w:tcPr>
            <w:tcW w:w="3308" w:type="dxa"/>
            <w:vMerge/>
          </w:tcPr>
          <w:p w14:paraId="3C86332D" w14:textId="77777777" w:rsidR="000F326B" w:rsidRPr="00D61575" w:rsidRDefault="000F326B" w:rsidP="00FE08BA">
            <w:pPr>
              <w:rPr>
                <w:rFonts w:cs="Arial"/>
              </w:rPr>
            </w:pPr>
          </w:p>
        </w:tc>
        <w:tc>
          <w:tcPr>
            <w:tcW w:w="3500" w:type="dxa"/>
          </w:tcPr>
          <w:p w14:paraId="036616B9" w14:textId="77777777" w:rsidR="000F326B" w:rsidRPr="00D61575" w:rsidRDefault="000F326B" w:rsidP="00FE08BA">
            <w:pPr>
              <w:jc w:val="center"/>
              <w:rPr>
                <w:rFonts w:cs="Arial"/>
              </w:rPr>
            </w:pPr>
            <w:r w:rsidRPr="00D61575">
              <w:rPr>
                <w:rFonts w:cs="Arial"/>
              </w:rPr>
              <w:t>Ursprung</w:t>
            </w:r>
          </w:p>
        </w:tc>
        <w:tc>
          <w:tcPr>
            <w:tcW w:w="3100" w:type="dxa"/>
          </w:tcPr>
          <w:p w14:paraId="7E8274B8" w14:textId="77777777" w:rsidR="000F326B" w:rsidRPr="00D61575" w:rsidRDefault="000F326B" w:rsidP="00FE08BA">
            <w:pPr>
              <w:jc w:val="center"/>
              <w:rPr>
                <w:rFonts w:cs="Arial"/>
              </w:rPr>
            </w:pPr>
            <w:r w:rsidRPr="00D61575">
              <w:rPr>
                <w:rFonts w:cs="Arial"/>
              </w:rPr>
              <w:t>Mögliche Folgen</w:t>
            </w:r>
          </w:p>
        </w:tc>
      </w:tr>
      <w:tr w:rsidR="000F326B" w:rsidRPr="00185672" w14:paraId="28E729B3" w14:textId="77777777">
        <w:tc>
          <w:tcPr>
            <w:tcW w:w="3308" w:type="dxa"/>
            <w:vAlign w:val="center"/>
          </w:tcPr>
          <w:p w14:paraId="2F69F0A0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>Mechanische Gefäh</w:t>
            </w:r>
            <w:r w:rsidRPr="00D61575">
              <w:rPr>
                <w:rFonts w:cs="Arial"/>
              </w:rPr>
              <w:t>r</w:t>
            </w:r>
            <w:r w:rsidRPr="00D61575">
              <w:rPr>
                <w:rFonts w:cs="Arial"/>
              </w:rPr>
              <w:t>dung</w:t>
            </w:r>
          </w:p>
        </w:tc>
        <w:tc>
          <w:tcPr>
            <w:tcW w:w="3500" w:type="dxa"/>
          </w:tcPr>
          <w:p w14:paraId="0E410444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Beschleunigung</w:t>
            </w:r>
          </w:p>
          <w:p w14:paraId="6F4D6BE2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0830AC60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Weggeschleudert we</w:t>
            </w:r>
            <w:r w:rsidRPr="00D61575">
              <w:rPr>
                <w:rFonts w:cs="Arial"/>
              </w:rPr>
              <w:t>r</w:t>
            </w:r>
            <w:r w:rsidRPr="00D61575">
              <w:rPr>
                <w:rFonts w:cs="Arial"/>
              </w:rPr>
              <w:t>den</w:t>
            </w:r>
          </w:p>
          <w:p w14:paraId="4E51884F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3F967118" w14:textId="77777777">
        <w:tc>
          <w:tcPr>
            <w:tcW w:w="3308" w:type="dxa"/>
            <w:vAlign w:val="center"/>
          </w:tcPr>
          <w:p w14:paraId="47377A30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>Elektrische Gefäh</w:t>
            </w:r>
            <w:r w:rsidRPr="00D61575">
              <w:rPr>
                <w:rFonts w:cs="Arial"/>
              </w:rPr>
              <w:t>r</w:t>
            </w:r>
            <w:r w:rsidRPr="00D61575">
              <w:rPr>
                <w:rFonts w:cs="Arial"/>
              </w:rPr>
              <w:t>dung</w:t>
            </w:r>
          </w:p>
        </w:tc>
        <w:tc>
          <w:tcPr>
            <w:tcW w:w="3500" w:type="dxa"/>
            <w:vAlign w:val="center"/>
          </w:tcPr>
          <w:p w14:paraId="36576C30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Spannungsführende Teile</w:t>
            </w:r>
          </w:p>
          <w:p w14:paraId="52DE44BA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33FF84DD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Tödlicher Stromschlag</w:t>
            </w:r>
          </w:p>
          <w:p w14:paraId="6C98DE56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40E1A7FE" w14:textId="77777777">
        <w:tc>
          <w:tcPr>
            <w:tcW w:w="3308" w:type="dxa"/>
            <w:vAlign w:val="center"/>
          </w:tcPr>
          <w:p w14:paraId="097D7645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>Thermische Gefäh</w:t>
            </w:r>
            <w:r w:rsidRPr="00D61575">
              <w:rPr>
                <w:rFonts w:cs="Arial"/>
              </w:rPr>
              <w:t>r</w:t>
            </w:r>
            <w:r w:rsidRPr="00D61575">
              <w:rPr>
                <w:rFonts w:cs="Arial"/>
              </w:rPr>
              <w:t>dung</w:t>
            </w:r>
          </w:p>
        </w:tc>
        <w:tc>
          <w:tcPr>
            <w:tcW w:w="3500" w:type="dxa"/>
            <w:vAlign w:val="center"/>
          </w:tcPr>
          <w:p w14:paraId="2D2EF2A9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Flamme</w:t>
            </w:r>
          </w:p>
          <w:p w14:paraId="7D1FFCB5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4F2E9840" w14:textId="77777777" w:rsidR="000F326B" w:rsidRPr="00D61575" w:rsidRDefault="006251F3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Verbrennung</w:t>
            </w:r>
          </w:p>
          <w:p w14:paraId="4993A9B0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07388CC2" w14:textId="77777777">
        <w:tc>
          <w:tcPr>
            <w:tcW w:w="3308" w:type="dxa"/>
            <w:vAlign w:val="center"/>
          </w:tcPr>
          <w:p w14:paraId="2BF69A0F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>Gefährdung durch Lärm</w:t>
            </w:r>
          </w:p>
        </w:tc>
        <w:tc>
          <w:tcPr>
            <w:tcW w:w="3500" w:type="dxa"/>
            <w:vAlign w:val="center"/>
          </w:tcPr>
          <w:p w14:paraId="2E8102AC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Pneumatikeinrichtungen</w:t>
            </w:r>
          </w:p>
          <w:p w14:paraId="2650566E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73107A8C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Unbehagen</w:t>
            </w:r>
          </w:p>
          <w:p w14:paraId="5A3A3CBA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663BEEA2" w14:textId="77777777">
        <w:tc>
          <w:tcPr>
            <w:tcW w:w="3308" w:type="dxa"/>
            <w:vAlign w:val="center"/>
          </w:tcPr>
          <w:p w14:paraId="1F7C9225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 xml:space="preserve">Gefährdung durch </w:t>
            </w:r>
            <w:r w:rsidR="009F2B33" w:rsidRPr="00D61575">
              <w:rPr>
                <w:rFonts w:cs="Arial"/>
              </w:rPr>
              <w:t>Ergon</w:t>
            </w:r>
            <w:r w:rsidR="009F2B33" w:rsidRPr="00D61575">
              <w:rPr>
                <w:rFonts w:cs="Arial"/>
              </w:rPr>
              <w:t>o</w:t>
            </w:r>
            <w:r w:rsidR="009F2B33" w:rsidRPr="00D61575">
              <w:rPr>
                <w:rFonts w:cs="Arial"/>
              </w:rPr>
              <w:t>mie</w:t>
            </w:r>
          </w:p>
        </w:tc>
        <w:tc>
          <w:tcPr>
            <w:tcW w:w="3500" w:type="dxa"/>
            <w:vAlign w:val="center"/>
          </w:tcPr>
          <w:p w14:paraId="08FF5A9B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Blendung</w:t>
            </w:r>
          </w:p>
          <w:p w14:paraId="47439286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0658EA96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Unbehagen</w:t>
            </w:r>
          </w:p>
          <w:p w14:paraId="1C2C300C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4B6D51AC" w14:textId="77777777">
        <w:tc>
          <w:tcPr>
            <w:tcW w:w="3308" w:type="dxa"/>
            <w:vAlign w:val="center"/>
          </w:tcPr>
          <w:p w14:paraId="243EB87C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  <w:bCs/>
              </w:rPr>
              <w:t xml:space="preserve">Gefährdung </w:t>
            </w:r>
            <w:r w:rsidR="009074A4" w:rsidRPr="00D61575">
              <w:rPr>
                <w:rFonts w:cs="Arial"/>
                <w:bCs/>
              </w:rPr>
              <w:t>durch Verkehr</w:t>
            </w:r>
            <w:r w:rsidR="009074A4" w:rsidRPr="00D61575">
              <w:rPr>
                <w:rFonts w:cs="Arial"/>
                <w:bCs/>
              </w:rPr>
              <w:t>s</w:t>
            </w:r>
            <w:r w:rsidR="009074A4" w:rsidRPr="00D61575">
              <w:rPr>
                <w:rFonts w:cs="Arial"/>
                <w:bCs/>
              </w:rPr>
              <w:t>wege</w:t>
            </w:r>
          </w:p>
        </w:tc>
        <w:tc>
          <w:tcPr>
            <w:tcW w:w="3500" w:type="dxa"/>
          </w:tcPr>
          <w:p w14:paraId="15383BA6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Rampenneigung</w:t>
            </w:r>
          </w:p>
          <w:p w14:paraId="2955178A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4074C081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Sturz oder Absturz</w:t>
            </w:r>
          </w:p>
          <w:p w14:paraId="5A09F79E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</w:p>
        </w:tc>
      </w:tr>
      <w:tr w:rsidR="000F326B" w:rsidRPr="00185672" w14:paraId="32E6EA35" w14:textId="77777777">
        <w:tc>
          <w:tcPr>
            <w:tcW w:w="3308" w:type="dxa"/>
            <w:vAlign w:val="center"/>
          </w:tcPr>
          <w:p w14:paraId="3BE31531" w14:textId="77777777" w:rsidR="000F326B" w:rsidRPr="00D61575" w:rsidRDefault="000F326B" w:rsidP="00E61C00">
            <w:pPr>
              <w:rPr>
                <w:rFonts w:cs="Arial"/>
              </w:rPr>
            </w:pPr>
            <w:r w:rsidRPr="00D61575">
              <w:rPr>
                <w:rFonts w:cs="Arial"/>
              </w:rPr>
              <w:t xml:space="preserve">Gefährdung </w:t>
            </w:r>
            <w:r w:rsidR="006251F3" w:rsidRPr="00D61575">
              <w:rPr>
                <w:rFonts w:cs="Arial"/>
              </w:rPr>
              <w:t>durch</w:t>
            </w:r>
            <w:r w:rsidRPr="00D61575">
              <w:rPr>
                <w:rFonts w:cs="Arial"/>
              </w:rPr>
              <w:t xml:space="preserve"> Naturei</w:t>
            </w:r>
            <w:r w:rsidRPr="00D61575">
              <w:rPr>
                <w:rFonts w:cs="Arial"/>
              </w:rPr>
              <w:t>n</w:t>
            </w:r>
            <w:r w:rsidRPr="00D61575">
              <w:rPr>
                <w:rFonts w:cs="Arial"/>
              </w:rPr>
              <w:t>flüsse</w:t>
            </w:r>
          </w:p>
        </w:tc>
        <w:tc>
          <w:tcPr>
            <w:tcW w:w="3500" w:type="dxa"/>
          </w:tcPr>
          <w:p w14:paraId="11B0CD40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Wind</w:t>
            </w:r>
          </w:p>
          <w:p w14:paraId="46BEB890" w14:textId="77777777" w:rsidR="000F326B" w:rsidRPr="00D61575" w:rsidRDefault="000F326B" w:rsidP="00E61C00">
            <w:pPr>
              <w:ind w:left="92"/>
              <w:rPr>
                <w:rFonts w:cs="Arial"/>
              </w:rPr>
            </w:pPr>
          </w:p>
        </w:tc>
        <w:tc>
          <w:tcPr>
            <w:tcW w:w="3100" w:type="dxa"/>
            <w:vAlign w:val="center"/>
          </w:tcPr>
          <w:p w14:paraId="1DBB3B84" w14:textId="77777777" w:rsidR="000F326B" w:rsidRPr="00D61575" w:rsidRDefault="000F326B" w:rsidP="00851FCE">
            <w:pPr>
              <w:ind w:left="92"/>
              <w:rPr>
                <w:rFonts w:cs="Arial"/>
              </w:rPr>
            </w:pPr>
            <w:r w:rsidRPr="00D61575">
              <w:rPr>
                <w:rFonts w:cs="Arial"/>
              </w:rPr>
              <w:t>Erfrieren</w:t>
            </w:r>
          </w:p>
        </w:tc>
      </w:tr>
    </w:tbl>
    <w:p w14:paraId="5FB3B005" w14:textId="77777777" w:rsidR="006F4275" w:rsidRDefault="006F4275" w:rsidP="00C220D1">
      <w:pPr>
        <w:spacing w:line="240" w:lineRule="auto"/>
        <w:rPr>
          <w:rFonts w:cs="Arial"/>
          <w:sz w:val="22"/>
        </w:rPr>
      </w:pPr>
    </w:p>
    <w:p w14:paraId="0B749593" w14:textId="77777777" w:rsidR="006F4275" w:rsidRDefault="006F4275" w:rsidP="00C220D1">
      <w:pPr>
        <w:spacing w:line="240" w:lineRule="auto"/>
        <w:rPr>
          <w:rFonts w:cs="Arial"/>
          <w:sz w:val="22"/>
        </w:rPr>
      </w:pPr>
    </w:p>
    <w:p w14:paraId="129ACF25" w14:textId="77777777" w:rsidR="005C5612" w:rsidRDefault="005C5612" w:rsidP="005C5612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t>Es ist zu beachten, dass ein bestimmter Ursprung mehrere mögliche Folgen h</w:t>
      </w:r>
      <w:r>
        <w:rPr>
          <w:rFonts w:cs="Arial"/>
          <w:sz w:val="22"/>
        </w:rPr>
        <w:t>a</w:t>
      </w:r>
      <w:r>
        <w:rPr>
          <w:rFonts w:cs="Arial"/>
          <w:sz w:val="22"/>
        </w:rPr>
        <w:t>ben kann. Ebenfalls können sich die Folgen auch auf mehrere Ursprünge bezi</w:t>
      </w:r>
      <w:r>
        <w:rPr>
          <w:rFonts w:cs="Arial"/>
          <w:sz w:val="22"/>
        </w:rPr>
        <w:t>e</w:t>
      </w:r>
      <w:r>
        <w:rPr>
          <w:rFonts w:cs="Arial"/>
          <w:sz w:val="22"/>
        </w:rPr>
        <w:t>hen. Die Tab</w:t>
      </w:r>
      <w:r>
        <w:rPr>
          <w:rFonts w:cs="Arial"/>
          <w:sz w:val="22"/>
        </w:rPr>
        <w:t>e</w:t>
      </w:r>
      <w:r>
        <w:rPr>
          <w:rFonts w:cs="Arial"/>
          <w:sz w:val="22"/>
        </w:rPr>
        <w:t>lle darf also nicht horizontal, abschleissend verstanden werden.</w:t>
      </w:r>
    </w:p>
    <w:p w14:paraId="58096E65" w14:textId="77777777" w:rsidR="005C5612" w:rsidRDefault="005C5612" w:rsidP="005C5612">
      <w:pPr>
        <w:spacing w:line="240" w:lineRule="auto"/>
        <w:rPr>
          <w:rFonts w:cs="Arial"/>
          <w:sz w:val="22"/>
        </w:rPr>
      </w:pPr>
    </w:p>
    <w:p w14:paraId="7CDCFC1E" w14:textId="77777777" w:rsidR="00B308CC" w:rsidRDefault="00B308CC" w:rsidP="005C5612">
      <w:pPr>
        <w:spacing w:line="240" w:lineRule="auto"/>
        <w:rPr>
          <w:rFonts w:cs="Arial"/>
          <w:sz w:val="22"/>
        </w:rPr>
      </w:pPr>
    </w:p>
    <w:p w14:paraId="44C10C86" w14:textId="77777777" w:rsidR="00A66B41" w:rsidRDefault="00A66B41" w:rsidP="005C5612">
      <w:pPr>
        <w:spacing w:line="240" w:lineRule="auto"/>
        <w:rPr>
          <w:rFonts w:cs="Arial"/>
          <w:sz w:val="22"/>
        </w:rPr>
      </w:pPr>
      <w:r>
        <w:rPr>
          <w:rFonts w:cs="Arial"/>
          <w:sz w:val="22"/>
        </w:rPr>
        <w:t>Folie 7</w:t>
      </w:r>
    </w:p>
    <w:p w14:paraId="3D0A53CF" w14:textId="77777777" w:rsidR="00A66B41" w:rsidRDefault="00A66B41" w:rsidP="005C5612">
      <w:pPr>
        <w:spacing w:line="240" w:lineRule="auto"/>
        <w:rPr>
          <w:rFonts w:cs="Arial"/>
          <w:sz w:val="22"/>
        </w:rPr>
      </w:pPr>
    </w:p>
    <w:p w14:paraId="503E11F4" w14:textId="77777777" w:rsidR="000B1B30" w:rsidRDefault="000B1B30" w:rsidP="00C72AA1">
      <w:pPr>
        <w:rPr>
          <w:rFonts w:cs="Arial"/>
          <w:sz w:val="22"/>
          <w:szCs w:val="22"/>
        </w:rPr>
      </w:pPr>
    </w:p>
    <w:p w14:paraId="78438ABD" w14:textId="77777777" w:rsidR="000B1B30" w:rsidRDefault="000B1B30" w:rsidP="00C72AA1">
      <w:pPr>
        <w:rPr>
          <w:rFonts w:cs="Arial"/>
          <w:sz w:val="22"/>
          <w:szCs w:val="22"/>
        </w:rPr>
      </w:pPr>
    </w:p>
    <w:p w14:paraId="522E7157" w14:textId="77777777" w:rsidR="000B1B30" w:rsidRDefault="000B1B30" w:rsidP="00C72AA1">
      <w:pPr>
        <w:rPr>
          <w:rFonts w:cs="Arial"/>
          <w:sz w:val="22"/>
          <w:szCs w:val="22"/>
        </w:rPr>
      </w:pPr>
    </w:p>
    <w:p w14:paraId="5ABEFA09" w14:textId="77777777" w:rsidR="000B1B30" w:rsidRDefault="000B1B30" w:rsidP="00C72AA1">
      <w:pPr>
        <w:rPr>
          <w:rFonts w:cs="Arial"/>
          <w:sz w:val="22"/>
          <w:szCs w:val="22"/>
        </w:rPr>
      </w:pPr>
    </w:p>
    <w:p w14:paraId="6B8B0688" w14:textId="77777777" w:rsidR="000B1B30" w:rsidRDefault="000B1B30" w:rsidP="00C72AA1">
      <w:pPr>
        <w:rPr>
          <w:rFonts w:cs="Arial"/>
          <w:sz w:val="22"/>
          <w:szCs w:val="22"/>
        </w:rPr>
      </w:pPr>
    </w:p>
    <w:p w14:paraId="4F867263" w14:textId="77777777" w:rsidR="000B1B30" w:rsidRDefault="000B1B30" w:rsidP="00C72AA1">
      <w:pPr>
        <w:rPr>
          <w:rFonts w:cs="Arial"/>
          <w:sz w:val="22"/>
          <w:szCs w:val="22"/>
        </w:rPr>
      </w:pPr>
    </w:p>
    <w:p w14:paraId="73DF17DA" w14:textId="77777777" w:rsidR="000B1B30" w:rsidRDefault="000B1B30" w:rsidP="00C72AA1">
      <w:pPr>
        <w:rPr>
          <w:rFonts w:cs="Arial"/>
          <w:sz w:val="22"/>
          <w:szCs w:val="22"/>
        </w:rPr>
      </w:pPr>
    </w:p>
    <w:p w14:paraId="50A308DF" w14:textId="77777777" w:rsidR="000B1B30" w:rsidRDefault="000B1B30" w:rsidP="00C72AA1">
      <w:pPr>
        <w:rPr>
          <w:rFonts w:cs="Arial"/>
          <w:sz w:val="22"/>
          <w:szCs w:val="22"/>
        </w:rPr>
      </w:pPr>
    </w:p>
    <w:p w14:paraId="19982476" w14:textId="77777777" w:rsidR="000B1B30" w:rsidRDefault="000B1B30" w:rsidP="00C72AA1">
      <w:pPr>
        <w:rPr>
          <w:rFonts w:cs="Arial"/>
          <w:sz w:val="22"/>
          <w:szCs w:val="22"/>
        </w:rPr>
      </w:pPr>
    </w:p>
    <w:p w14:paraId="7CBB8759" w14:textId="77777777" w:rsidR="000B1B30" w:rsidRDefault="000B1B30" w:rsidP="00C72AA1">
      <w:pPr>
        <w:rPr>
          <w:rFonts w:cs="Arial"/>
          <w:sz w:val="22"/>
          <w:szCs w:val="22"/>
        </w:rPr>
      </w:pPr>
    </w:p>
    <w:p w14:paraId="41446249" w14:textId="77777777" w:rsidR="000B1B30" w:rsidRDefault="000B1B30" w:rsidP="00C72AA1">
      <w:pPr>
        <w:rPr>
          <w:rFonts w:cs="Arial"/>
          <w:sz w:val="22"/>
          <w:szCs w:val="22"/>
        </w:rPr>
      </w:pPr>
    </w:p>
    <w:p w14:paraId="777B5538" w14:textId="77777777" w:rsidR="000B1B30" w:rsidRDefault="000B1B30" w:rsidP="00C72AA1">
      <w:pPr>
        <w:rPr>
          <w:rFonts w:cs="Arial"/>
          <w:sz w:val="22"/>
          <w:szCs w:val="22"/>
        </w:rPr>
      </w:pPr>
    </w:p>
    <w:p w14:paraId="51814937" w14:textId="77777777" w:rsidR="000B1B30" w:rsidRDefault="000B1B30" w:rsidP="00C72AA1">
      <w:pPr>
        <w:rPr>
          <w:rFonts w:cs="Arial"/>
          <w:sz w:val="22"/>
          <w:szCs w:val="22"/>
        </w:rPr>
      </w:pPr>
    </w:p>
    <w:p w14:paraId="67E2B731" w14:textId="77777777" w:rsidR="000B1B30" w:rsidRDefault="000B1B30" w:rsidP="00C72AA1">
      <w:pPr>
        <w:rPr>
          <w:rFonts w:cs="Arial"/>
          <w:sz w:val="22"/>
          <w:szCs w:val="22"/>
        </w:rPr>
      </w:pPr>
    </w:p>
    <w:p w14:paraId="7F9AC86F" w14:textId="77777777" w:rsidR="000B1B30" w:rsidRDefault="000B1B30" w:rsidP="00C72AA1">
      <w:pPr>
        <w:rPr>
          <w:rFonts w:cs="Arial"/>
          <w:sz w:val="22"/>
          <w:szCs w:val="22"/>
        </w:rPr>
      </w:pPr>
    </w:p>
    <w:p w14:paraId="70085144" w14:textId="77777777" w:rsidR="000B1B30" w:rsidRDefault="000B1B30" w:rsidP="00C72AA1">
      <w:pPr>
        <w:rPr>
          <w:rFonts w:cs="Arial"/>
          <w:sz w:val="22"/>
          <w:szCs w:val="22"/>
        </w:rPr>
      </w:pPr>
    </w:p>
    <w:p w14:paraId="0A22A327" w14:textId="77777777" w:rsidR="000B1B30" w:rsidRDefault="002E4108" w:rsidP="00C72AA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67A05189" wp14:editId="1D5D6B6D">
            <wp:extent cx="3365500" cy="3228975"/>
            <wp:effectExtent l="0" t="0" r="0" b="0"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9D5F9" w14:textId="77777777" w:rsidR="000B1B30" w:rsidRDefault="000B1B30" w:rsidP="00C72AA1">
      <w:pPr>
        <w:rPr>
          <w:rFonts w:cs="Arial"/>
          <w:sz w:val="22"/>
          <w:szCs w:val="22"/>
        </w:rPr>
      </w:pPr>
    </w:p>
    <w:p w14:paraId="58F2A43F" w14:textId="77777777" w:rsidR="00675A37" w:rsidRDefault="00675A37" w:rsidP="00C72AA1">
      <w:pPr>
        <w:rPr>
          <w:rFonts w:cs="Arial"/>
          <w:sz w:val="22"/>
          <w:szCs w:val="22"/>
        </w:rPr>
      </w:pPr>
      <w:r w:rsidRPr="00C72AA1">
        <w:rPr>
          <w:rFonts w:cs="Arial"/>
          <w:sz w:val="22"/>
          <w:szCs w:val="22"/>
        </w:rPr>
        <w:t xml:space="preserve">Wie lassen sich </w:t>
      </w:r>
      <w:r w:rsidR="001B4750">
        <w:rPr>
          <w:rFonts w:cs="Arial"/>
          <w:sz w:val="22"/>
          <w:szCs w:val="22"/>
        </w:rPr>
        <w:t xml:space="preserve">nun </w:t>
      </w:r>
      <w:r w:rsidRPr="00C72AA1">
        <w:rPr>
          <w:rFonts w:cs="Arial"/>
          <w:sz w:val="22"/>
          <w:szCs w:val="22"/>
        </w:rPr>
        <w:t xml:space="preserve">die Gefährdungsbilder </w:t>
      </w:r>
      <w:r w:rsidR="006777D5">
        <w:rPr>
          <w:rFonts w:cs="Arial"/>
          <w:sz w:val="22"/>
          <w:szCs w:val="22"/>
        </w:rPr>
        <w:t xml:space="preserve">aus diesen </w:t>
      </w:r>
      <w:r w:rsidR="00C22168">
        <w:rPr>
          <w:rFonts w:cs="Arial"/>
          <w:sz w:val="22"/>
          <w:szCs w:val="22"/>
        </w:rPr>
        <w:t xml:space="preserve">doch recht allgemeinen </w:t>
      </w:r>
      <w:r w:rsidR="00F056B5">
        <w:rPr>
          <w:rFonts w:cs="Arial"/>
          <w:sz w:val="22"/>
          <w:szCs w:val="22"/>
        </w:rPr>
        <w:t>V</w:t>
      </w:r>
      <w:r w:rsidR="006777D5">
        <w:rPr>
          <w:rFonts w:cs="Arial"/>
          <w:sz w:val="22"/>
          <w:szCs w:val="22"/>
        </w:rPr>
        <w:t>org</w:t>
      </w:r>
      <w:r w:rsidR="006777D5">
        <w:rPr>
          <w:rFonts w:cs="Arial"/>
          <w:sz w:val="22"/>
          <w:szCs w:val="22"/>
        </w:rPr>
        <w:t>a</w:t>
      </w:r>
      <w:r w:rsidR="006777D5">
        <w:rPr>
          <w:rFonts w:cs="Arial"/>
          <w:sz w:val="22"/>
          <w:szCs w:val="22"/>
        </w:rPr>
        <w:t>ben erste</w:t>
      </w:r>
      <w:r w:rsidR="006777D5">
        <w:rPr>
          <w:rFonts w:cs="Arial"/>
          <w:sz w:val="22"/>
          <w:szCs w:val="22"/>
        </w:rPr>
        <w:t>l</w:t>
      </w:r>
      <w:r w:rsidR="006777D5">
        <w:rPr>
          <w:rFonts w:cs="Arial"/>
          <w:sz w:val="22"/>
          <w:szCs w:val="22"/>
        </w:rPr>
        <w:t>len?</w:t>
      </w:r>
    </w:p>
    <w:p w14:paraId="6F93E937" w14:textId="77777777" w:rsidR="00412B3A" w:rsidRPr="00C72AA1" w:rsidRDefault="00412B3A" w:rsidP="00C72AA1">
      <w:pPr>
        <w:rPr>
          <w:rFonts w:cs="Arial"/>
          <w:sz w:val="22"/>
          <w:szCs w:val="22"/>
        </w:rPr>
      </w:pPr>
    </w:p>
    <w:p w14:paraId="1866C524" w14:textId="77777777" w:rsidR="00412B3A" w:rsidRDefault="00412B3A" w:rsidP="008013C0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Um sich in der Vielzahl der verschiedenen Komponent</w:t>
      </w:r>
      <w:r w:rsidR="00851792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n und Gefähr</w:t>
      </w:r>
      <w:r w:rsidR="00851792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 xml:space="preserve">ungen nicht zu verlieren ist das </w:t>
      </w:r>
      <w:r w:rsidR="00851792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>eilb</w:t>
      </w:r>
      <w:r w:rsidR="00851792">
        <w:rPr>
          <w:rFonts w:cs="Arial"/>
          <w:sz w:val="22"/>
          <w:szCs w:val="22"/>
        </w:rPr>
        <w:t>ah</w:t>
      </w:r>
      <w:r>
        <w:rPr>
          <w:rFonts w:cs="Arial"/>
          <w:sz w:val="22"/>
          <w:szCs w:val="22"/>
        </w:rPr>
        <w:t>nsystem in</w:t>
      </w:r>
      <w:r w:rsidR="0085179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einzelne Teilesysteme aufzute</w:t>
      </w:r>
      <w:r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>len und sich dann systemat</w:t>
      </w:r>
      <w:r w:rsidR="00851792"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 xml:space="preserve">sch </w:t>
      </w:r>
      <w:r w:rsidR="00851792">
        <w:rPr>
          <w:rFonts w:cs="Arial"/>
          <w:sz w:val="22"/>
          <w:szCs w:val="22"/>
        </w:rPr>
        <w:t xml:space="preserve">diesen </w:t>
      </w:r>
      <w:r>
        <w:rPr>
          <w:rFonts w:cs="Arial"/>
          <w:sz w:val="22"/>
          <w:szCs w:val="22"/>
        </w:rPr>
        <w:t>zu widmen.</w:t>
      </w:r>
      <w:r w:rsidR="00F860F7">
        <w:rPr>
          <w:rFonts w:cs="Arial"/>
          <w:sz w:val="22"/>
          <w:szCs w:val="22"/>
        </w:rPr>
        <w:t xml:space="preserve"> Hier gibt die Europäische </w:t>
      </w:r>
      <w:r w:rsidR="008367B8">
        <w:rPr>
          <w:rFonts w:cs="Arial"/>
          <w:sz w:val="22"/>
          <w:szCs w:val="22"/>
        </w:rPr>
        <w:t>S</w:t>
      </w:r>
      <w:r w:rsidR="00F860F7">
        <w:rPr>
          <w:rFonts w:cs="Arial"/>
          <w:sz w:val="22"/>
          <w:szCs w:val="22"/>
        </w:rPr>
        <w:t>eilbenahrichtlinie wertvo</w:t>
      </w:r>
      <w:r w:rsidR="00F860F7">
        <w:rPr>
          <w:rFonts w:cs="Arial"/>
          <w:sz w:val="22"/>
          <w:szCs w:val="22"/>
        </w:rPr>
        <w:t>l</w:t>
      </w:r>
      <w:r w:rsidR="008367B8">
        <w:rPr>
          <w:rFonts w:cs="Arial"/>
          <w:sz w:val="22"/>
          <w:szCs w:val="22"/>
        </w:rPr>
        <w:t>l</w:t>
      </w:r>
      <w:r w:rsidR="00F860F7">
        <w:rPr>
          <w:rFonts w:cs="Arial"/>
          <w:sz w:val="22"/>
          <w:szCs w:val="22"/>
        </w:rPr>
        <w:t>e Hilfe</w:t>
      </w:r>
      <w:r w:rsidR="00E42E4C">
        <w:rPr>
          <w:rFonts w:cs="Arial"/>
          <w:sz w:val="22"/>
          <w:szCs w:val="22"/>
        </w:rPr>
        <w:t>. I</w:t>
      </w:r>
      <w:r w:rsidR="00F860F7">
        <w:rPr>
          <w:rFonts w:cs="Arial"/>
          <w:sz w:val="22"/>
          <w:szCs w:val="22"/>
        </w:rPr>
        <w:t>n Anh</w:t>
      </w:r>
      <w:r w:rsidR="008367B8">
        <w:rPr>
          <w:rFonts w:cs="Arial"/>
          <w:sz w:val="22"/>
          <w:szCs w:val="22"/>
        </w:rPr>
        <w:t>a</w:t>
      </w:r>
      <w:r w:rsidR="00F860F7">
        <w:rPr>
          <w:rFonts w:cs="Arial"/>
          <w:sz w:val="22"/>
          <w:szCs w:val="22"/>
        </w:rPr>
        <w:t xml:space="preserve">ng II </w:t>
      </w:r>
      <w:r w:rsidR="00E42E4C">
        <w:rPr>
          <w:rFonts w:cs="Arial"/>
          <w:sz w:val="22"/>
          <w:szCs w:val="22"/>
        </w:rPr>
        <w:t xml:space="preserve">ist </w:t>
      </w:r>
      <w:r w:rsidR="00F860F7">
        <w:rPr>
          <w:rFonts w:cs="Arial"/>
          <w:sz w:val="22"/>
          <w:szCs w:val="22"/>
        </w:rPr>
        <w:t>dies</w:t>
      </w:r>
      <w:r w:rsidR="008367B8">
        <w:rPr>
          <w:rFonts w:cs="Arial"/>
          <w:sz w:val="22"/>
          <w:szCs w:val="22"/>
        </w:rPr>
        <w:t>e</w:t>
      </w:r>
      <w:r w:rsidR="00F860F7">
        <w:rPr>
          <w:rFonts w:cs="Arial"/>
          <w:sz w:val="22"/>
          <w:szCs w:val="22"/>
        </w:rPr>
        <w:t xml:space="preserve"> </w:t>
      </w:r>
      <w:r w:rsidR="008367B8">
        <w:rPr>
          <w:rFonts w:cs="Arial"/>
          <w:sz w:val="22"/>
          <w:szCs w:val="22"/>
        </w:rPr>
        <w:t xml:space="preserve">Aufteilung </w:t>
      </w:r>
      <w:r w:rsidR="00F860F7">
        <w:rPr>
          <w:rFonts w:cs="Arial"/>
          <w:sz w:val="22"/>
          <w:szCs w:val="22"/>
        </w:rPr>
        <w:t>bereits vorgegeben</w:t>
      </w:r>
      <w:r w:rsidR="008367B8">
        <w:rPr>
          <w:rFonts w:cs="Arial"/>
          <w:sz w:val="22"/>
          <w:szCs w:val="22"/>
        </w:rPr>
        <w:t>.</w:t>
      </w:r>
    </w:p>
    <w:p w14:paraId="39A5A7C2" w14:textId="77777777" w:rsidR="00F860F7" w:rsidRPr="001548D7" w:rsidRDefault="00F860F7" w:rsidP="008013C0">
      <w:pPr>
        <w:spacing w:line="240" w:lineRule="auto"/>
        <w:rPr>
          <w:rFonts w:cs="Arial"/>
          <w:sz w:val="22"/>
          <w:szCs w:val="22"/>
        </w:rPr>
      </w:pPr>
    </w:p>
    <w:p w14:paraId="2321815D" w14:textId="77777777" w:rsidR="00675A37" w:rsidRDefault="001548D7" w:rsidP="008013C0">
      <w:pPr>
        <w:spacing w:line="240" w:lineRule="auto"/>
        <w:rPr>
          <w:rFonts w:cs="Arial"/>
          <w:sz w:val="22"/>
          <w:szCs w:val="22"/>
        </w:rPr>
      </w:pPr>
      <w:r w:rsidRPr="001548D7">
        <w:rPr>
          <w:rFonts w:cs="Arial"/>
          <w:sz w:val="22"/>
          <w:szCs w:val="22"/>
        </w:rPr>
        <w:t>Wenn ein Teilsystem ausgewählt ist kann man</w:t>
      </w:r>
      <w:r w:rsidR="00AA31A1">
        <w:rPr>
          <w:rFonts w:cs="Arial"/>
          <w:sz w:val="22"/>
          <w:szCs w:val="22"/>
        </w:rPr>
        <w:t>,</w:t>
      </w:r>
      <w:r w:rsidRPr="001548D7">
        <w:rPr>
          <w:rFonts w:cs="Arial"/>
          <w:sz w:val="22"/>
          <w:szCs w:val="22"/>
        </w:rPr>
        <w:t xml:space="preserve"> ausgehend </w:t>
      </w:r>
      <w:r w:rsidR="00675A37" w:rsidRPr="001548D7">
        <w:rPr>
          <w:rFonts w:cs="Arial"/>
          <w:sz w:val="22"/>
          <w:szCs w:val="22"/>
        </w:rPr>
        <w:t>von einem Bauteil die b</w:t>
      </w:r>
      <w:r w:rsidR="00675A37" w:rsidRPr="001548D7">
        <w:rPr>
          <w:rFonts w:cs="Arial"/>
          <w:sz w:val="22"/>
          <w:szCs w:val="22"/>
        </w:rPr>
        <w:t>e</w:t>
      </w:r>
      <w:r w:rsidR="00675A37" w:rsidRPr="001548D7">
        <w:rPr>
          <w:rFonts w:cs="Arial"/>
          <w:sz w:val="22"/>
          <w:szCs w:val="22"/>
        </w:rPr>
        <w:t>stimmungsgemässe Funktion</w:t>
      </w:r>
      <w:r w:rsidR="008C7D79">
        <w:rPr>
          <w:rFonts w:cs="Arial"/>
          <w:sz w:val="22"/>
          <w:szCs w:val="22"/>
        </w:rPr>
        <w:t xml:space="preserve"> und die Anforderung festlegen. Aus diesen Parametern kann dann </w:t>
      </w:r>
      <w:r w:rsidR="00C9273F">
        <w:rPr>
          <w:rFonts w:cs="Arial"/>
          <w:sz w:val="22"/>
          <w:szCs w:val="22"/>
        </w:rPr>
        <w:t xml:space="preserve">die Gefährdungssituation und das </w:t>
      </w:r>
      <w:r w:rsidR="008C7D79">
        <w:rPr>
          <w:rFonts w:cs="Arial"/>
          <w:sz w:val="22"/>
          <w:szCs w:val="22"/>
        </w:rPr>
        <w:t>G</w:t>
      </w:r>
      <w:r w:rsidR="008C7D79">
        <w:rPr>
          <w:rFonts w:cs="Arial"/>
          <w:sz w:val="22"/>
          <w:szCs w:val="22"/>
        </w:rPr>
        <w:t>e</w:t>
      </w:r>
      <w:r w:rsidR="008C7D79">
        <w:rPr>
          <w:rFonts w:cs="Arial"/>
          <w:sz w:val="22"/>
          <w:szCs w:val="22"/>
        </w:rPr>
        <w:t>fährdungsbild</w:t>
      </w:r>
      <w:r w:rsidR="00675A37" w:rsidRPr="001548D7">
        <w:rPr>
          <w:rFonts w:cs="Arial"/>
          <w:sz w:val="22"/>
          <w:szCs w:val="22"/>
        </w:rPr>
        <w:t xml:space="preserve"> </w:t>
      </w:r>
      <w:r w:rsidR="002B6D83">
        <w:rPr>
          <w:rFonts w:cs="Arial"/>
          <w:sz w:val="22"/>
          <w:szCs w:val="22"/>
        </w:rPr>
        <w:t>abgeleitet werden.</w:t>
      </w:r>
    </w:p>
    <w:p w14:paraId="576C95FD" w14:textId="77777777" w:rsidR="00727EC0" w:rsidRDefault="00727EC0" w:rsidP="008013C0">
      <w:pPr>
        <w:spacing w:line="240" w:lineRule="auto"/>
        <w:rPr>
          <w:rFonts w:cs="Arial"/>
          <w:sz w:val="22"/>
          <w:szCs w:val="22"/>
        </w:rPr>
      </w:pPr>
    </w:p>
    <w:p w14:paraId="7BC2F681" w14:textId="77777777" w:rsidR="00727EC0" w:rsidRDefault="00727EC0" w:rsidP="008013C0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Folie </w:t>
      </w:r>
      <w:r w:rsidR="00A03E4A">
        <w:rPr>
          <w:rFonts w:cs="Arial"/>
          <w:sz w:val="22"/>
          <w:szCs w:val="22"/>
        </w:rPr>
        <w:t>8</w:t>
      </w:r>
    </w:p>
    <w:p w14:paraId="0177ACC7" w14:textId="77777777" w:rsidR="00DF003A" w:rsidRDefault="00DF003A" w:rsidP="008013C0">
      <w:pPr>
        <w:spacing w:line="240" w:lineRule="auto"/>
        <w:rPr>
          <w:rFonts w:cs="Arial"/>
          <w:sz w:val="22"/>
          <w:szCs w:val="22"/>
        </w:rPr>
      </w:pPr>
    </w:p>
    <w:p w14:paraId="672BEFC9" w14:textId="77777777" w:rsidR="00A34F93" w:rsidRPr="00A34F93" w:rsidRDefault="00A34F93" w:rsidP="004D6C16">
      <w:pPr>
        <w:tabs>
          <w:tab w:val="left" w:pos="3000"/>
        </w:tabs>
        <w:spacing w:line="240" w:lineRule="auto"/>
        <w:rPr>
          <w:rFonts w:cs="Arial"/>
          <w:b/>
          <w:bCs/>
          <w:sz w:val="22"/>
          <w:szCs w:val="22"/>
        </w:rPr>
      </w:pPr>
      <w:r w:rsidRPr="00A34F93">
        <w:rPr>
          <w:rFonts w:cs="Arial"/>
          <w:b/>
          <w:bCs/>
          <w:sz w:val="22"/>
          <w:szCs w:val="22"/>
        </w:rPr>
        <w:t>Bauteil</w:t>
      </w:r>
      <w:r>
        <w:rPr>
          <w:rFonts w:cs="Arial"/>
          <w:b/>
          <w:bCs/>
          <w:sz w:val="22"/>
          <w:szCs w:val="22"/>
        </w:rPr>
        <w:tab/>
      </w:r>
      <w:r w:rsidR="001C2DD7" w:rsidRPr="00A22F73">
        <w:rPr>
          <w:rFonts w:cs="Arial"/>
          <w:bCs/>
          <w:sz w:val="22"/>
          <w:szCs w:val="22"/>
        </w:rPr>
        <w:t>B</w:t>
      </w:r>
      <w:r w:rsidRPr="00A22F73">
        <w:rPr>
          <w:rFonts w:cs="Arial"/>
          <w:bCs/>
          <w:sz w:val="22"/>
          <w:szCs w:val="22"/>
        </w:rPr>
        <w:t>eliebiger Name eines Seilbahnteils</w:t>
      </w:r>
    </w:p>
    <w:p w14:paraId="1B9AD348" w14:textId="77777777" w:rsidR="00A34F93" w:rsidRPr="00A34F93" w:rsidRDefault="00A34F93" w:rsidP="004D6C16">
      <w:pPr>
        <w:tabs>
          <w:tab w:val="left" w:pos="3000"/>
        </w:tabs>
        <w:spacing w:line="240" w:lineRule="auto"/>
        <w:rPr>
          <w:rFonts w:cs="Arial"/>
          <w:b/>
          <w:bCs/>
          <w:sz w:val="22"/>
          <w:szCs w:val="22"/>
        </w:rPr>
      </w:pPr>
      <w:r w:rsidRPr="00A34F93">
        <w:rPr>
          <w:rFonts w:cs="Arial"/>
          <w:b/>
          <w:bCs/>
          <w:sz w:val="22"/>
          <w:szCs w:val="22"/>
        </w:rPr>
        <w:t>Funktion</w:t>
      </w:r>
      <w:r w:rsidRPr="00A34F93">
        <w:rPr>
          <w:rFonts w:cs="Arial"/>
          <w:b/>
          <w:bCs/>
          <w:sz w:val="22"/>
          <w:szCs w:val="22"/>
        </w:rPr>
        <w:tab/>
      </w:r>
      <w:r w:rsidR="001C2DD7" w:rsidRPr="00A22F73">
        <w:rPr>
          <w:rFonts w:cs="Arial"/>
          <w:bCs/>
          <w:sz w:val="22"/>
          <w:szCs w:val="22"/>
        </w:rPr>
        <w:t>A</w:t>
      </w:r>
      <w:r w:rsidRPr="00A22F73">
        <w:rPr>
          <w:rFonts w:cs="Arial"/>
          <w:bCs/>
          <w:sz w:val="22"/>
          <w:szCs w:val="22"/>
        </w:rPr>
        <w:t>ufgabe des Bauteils</w:t>
      </w:r>
    </w:p>
    <w:p w14:paraId="1DA82742" w14:textId="77777777" w:rsidR="00A34F93" w:rsidRDefault="00A34F93" w:rsidP="004D6C16">
      <w:pPr>
        <w:tabs>
          <w:tab w:val="left" w:pos="3000"/>
        </w:tabs>
        <w:spacing w:line="240" w:lineRule="auto"/>
        <w:rPr>
          <w:rFonts w:cs="Arial"/>
          <w:bCs/>
          <w:sz w:val="22"/>
          <w:szCs w:val="22"/>
        </w:rPr>
      </w:pPr>
      <w:r w:rsidRPr="00A34F93">
        <w:rPr>
          <w:rFonts w:cs="Arial"/>
          <w:b/>
          <w:bCs/>
          <w:sz w:val="22"/>
          <w:szCs w:val="22"/>
        </w:rPr>
        <w:t>Anforderung</w:t>
      </w:r>
      <w:r w:rsidRPr="00A34F93">
        <w:rPr>
          <w:rFonts w:cs="Arial"/>
          <w:b/>
          <w:bCs/>
          <w:sz w:val="22"/>
          <w:szCs w:val="22"/>
        </w:rPr>
        <w:tab/>
      </w:r>
      <w:r w:rsidRPr="00A22F73">
        <w:rPr>
          <w:rFonts w:cs="Arial"/>
          <w:bCs/>
          <w:sz w:val="22"/>
          <w:szCs w:val="22"/>
        </w:rPr>
        <w:t>Mindestanforderung die erfüllt werden muss</w:t>
      </w:r>
    </w:p>
    <w:p w14:paraId="56F6C7FF" w14:textId="77777777" w:rsidR="00434988" w:rsidRPr="00434988" w:rsidRDefault="003E55F3" w:rsidP="004D6C16">
      <w:pPr>
        <w:tabs>
          <w:tab w:val="left" w:pos="3000"/>
        </w:tabs>
        <w:spacing w:line="240" w:lineRule="auto"/>
        <w:rPr>
          <w:rFonts w:cs="Arial"/>
          <w:bCs/>
          <w:sz w:val="22"/>
          <w:szCs w:val="22"/>
          <w:lang w:val="de-DE"/>
        </w:rPr>
      </w:pPr>
      <w:r w:rsidRPr="00434988">
        <w:rPr>
          <w:rFonts w:cs="Arial"/>
          <w:b/>
          <w:bCs/>
          <w:sz w:val="22"/>
          <w:szCs w:val="22"/>
        </w:rPr>
        <w:t>Gefährdungssituation</w:t>
      </w:r>
      <w:r>
        <w:rPr>
          <w:rFonts w:cs="Arial"/>
          <w:bCs/>
          <w:sz w:val="22"/>
          <w:szCs w:val="22"/>
        </w:rPr>
        <w:tab/>
      </w:r>
      <w:r w:rsidR="00434988" w:rsidRPr="00434988">
        <w:rPr>
          <w:rFonts w:cs="Arial"/>
          <w:bCs/>
          <w:sz w:val="22"/>
          <w:szCs w:val="22"/>
          <w:lang w:val="de-DE"/>
        </w:rPr>
        <w:t>Situation bei der man der Gefährdung ausgesetzt ist</w:t>
      </w:r>
    </w:p>
    <w:p w14:paraId="5463643E" w14:textId="77777777" w:rsidR="00A34F93" w:rsidRPr="00273BFF" w:rsidRDefault="00A34F93" w:rsidP="004D6C16">
      <w:pPr>
        <w:tabs>
          <w:tab w:val="left" w:pos="3000"/>
        </w:tabs>
        <w:spacing w:line="240" w:lineRule="auto"/>
        <w:rPr>
          <w:rFonts w:cs="Arial"/>
          <w:bCs/>
          <w:sz w:val="22"/>
          <w:szCs w:val="22"/>
        </w:rPr>
      </w:pPr>
      <w:r w:rsidRPr="00A34F93">
        <w:rPr>
          <w:rFonts w:cs="Arial"/>
          <w:b/>
          <w:bCs/>
          <w:sz w:val="22"/>
          <w:szCs w:val="22"/>
        </w:rPr>
        <w:t>Gefährdungsbild</w:t>
      </w:r>
      <w:r w:rsidRPr="00A34F93">
        <w:rPr>
          <w:rFonts w:cs="Arial"/>
          <w:b/>
          <w:bCs/>
          <w:sz w:val="22"/>
          <w:szCs w:val="22"/>
        </w:rPr>
        <w:tab/>
      </w:r>
      <w:r w:rsidR="00763DAE" w:rsidRPr="00434988">
        <w:rPr>
          <w:rFonts w:cs="Arial"/>
          <w:bCs/>
          <w:sz w:val="22"/>
          <w:szCs w:val="22"/>
        </w:rPr>
        <w:t>A</w:t>
      </w:r>
      <w:r w:rsidRPr="00434988">
        <w:rPr>
          <w:rFonts w:cs="Arial"/>
          <w:bCs/>
          <w:sz w:val="22"/>
          <w:szCs w:val="22"/>
        </w:rPr>
        <w:t>us</w:t>
      </w:r>
      <w:r w:rsidRPr="00273BFF">
        <w:rPr>
          <w:rFonts w:cs="Arial"/>
          <w:bCs/>
          <w:sz w:val="22"/>
          <w:szCs w:val="22"/>
        </w:rPr>
        <w:t xml:space="preserve">wirkung die zu einem Ereignis (Unfall) führen </w:t>
      </w:r>
      <w:r w:rsidRPr="00273BFF">
        <w:rPr>
          <w:rFonts w:cs="Arial"/>
          <w:bCs/>
          <w:sz w:val="22"/>
          <w:szCs w:val="22"/>
        </w:rPr>
        <w:tab/>
      </w:r>
      <w:r w:rsidRPr="00273BFF">
        <w:rPr>
          <w:rFonts w:cs="Arial"/>
          <w:bCs/>
          <w:sz w:val="22"/>
          <w:szCs w:val="22"/>
        </w:rPr>
        <w:tab/>
      </w:r>
      <w:r w:rsidRPr="00273BFF">
        <w:rPr>
          <w:rFonts w:cs="Arial"/>
          <w:bCs/>
          <w:sz w:val="22"/>
          <w:szCs w:val="22"/>
        </w:rPr>
        <w:tab/>
      </w:r>
      <w:r w:rsidRPr="00273BFF">
        <w:rPr>
          <w:rFonts w:cs="Arial"/>
          <w:bCs/>
          <w:sz w:val="22"/>
          <w:szCs w:val="22"/>
        </w:rPr>
        <w:tab/>
        <w:t>kann</w:t>
      </w:r>
      <w:r w:rsidRPr="00273BFF">
        <w:rPr>
          <w:rFonts w:cs="Arial"/>
          <w:bCs/>
          <w:sz w:val="22"/>
          <w:szCs w:val="22"/>
        </w:rPr>
        <w:tab/>
      </w:r>
      <w:r w:rsidRPr="00273BFF">
        <w:rPr>
          <w:rFonts w:cs="Arial"/>
          <w:bCs/>
          <w:sz w:val="22"/>
          <w:szCs w:val="22"/>
        </w:rPr>
        <w:tab/>
      </w:r>
    </w:p>
    <w:p w14:paraId="040979DD" w14:textId="77777777" w:rsidR="00482C71" w:rsidRDefault="00482C71" w:rsidP="003E55F3">
      <w:pPr>
        <w:tabs>
          <w:tab w:val="left" w:pos="2900"/>
        </w:tabs>
        <w:spacing w:line="240" w:lineRule="auto"/>
        <w:rPr>
          <w:rFonts w:cs="Arial"/>
          <w:sz w:val="22"/>
          <w:szCs w:val="22"/>
        </w:rPr>
      </w:pPr>
    </w:p>
    <w:p w14:paraId="7A94D6DE" w14:textId="77777777" w:rsidR="00A320A6" w:rsidRDefault="00A320A6" w:rsidP="008013C0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Was ist nun unter den einzelnen Begriffen zu verstehen.</w:t>
      </w:r>
    </w:p>
    <w:p w14:paraId="3B03FCB5" w14:textId="77777777" w:rsidR="00A320A6" w:rsidRPr="001548D7" w:rsidRDefault="00A320A6" w:rsidP="008013C0">
      <w:pPr>
        <w:spacing w:line="240" w:lineRule="auto"/>
        <w:rPr>
          <w:rFonts w:cs="Arial"/>
          <w:sz w:val="22"/>
          <w:szCs w:val="22"/>
        </w:rPr>
      </w:pPr>
    </w:p>
    <w:p w14:paraId="2302818D" w14:textId="77777777" w:rsidR="0025506A" w:rsidRPr="00A8072B" w:rsidRDefault="0025506A" w:rsidP="008013C0">
      <w:pPr>
        <w:spacing w:line="240" w:lineRule="auto"/>
        <w:rPr>
          <w:rFonts w:cs="Arial"/>
          <w:b/>
          <w:sz w:val="22"/>
          <w:szCs w:val="22"/>
        </w:rPr>
      </w:pPr>
      <w:r w:rsidRPr="00A8072B">
        <w:rPr>
          <w:rFonts w:cs="Arial"/>
          <w:b/>
          <w:sz w:val="22"/>
          <w:szCs w:val="22"/>
        </w:rPr>
        <w:t>Bauteil</w:t>
      </w:r>
    </w:p>
    <w:p w14:paraId="3230B0E0" w14:textId="77777777" w:rsidR="00675A37" w:rsidRDefault="00675A37" w:rsidP="00B74921">
      <w:pPr>
        <w:pStyle w:val="Textkrper-Einzug3"/>
        <w:spacing w:after="0" w:line="240" w:lineRule="auto"/>
        <w:ind w:left="0"/>
        <w:rPr>
          <w:sz w:val="22"/>
          <w:szCs w:val="22"/>
        </w:rPr>
      </w:pPr>
      <w:r w:rsidRPr="0025506A">
        <w:rPr>
          <w:sz w:val="22"/>
          <w:szCs w:val="22"/>
        </w:rPr>
        <w:t>Unter einem Bauteil wird ein beliebiges Teil verstanden, welches einzig durch die B</w:t>
      </w:r>
      <w:r w:rsidRPr="0025506A">
        <w:rPr>
          <w:sz w:val="22"/>
          <w:szCs w:val="22"/>
        </w:rPr>
        <w:t>e</w:t>
      </w:r>
      <w:r w:rsidRPr="0025506A">
        <w:rPr>
          <w:sz w:val="22"/>
          <w:szCs w:val="22"/>
        </w:rPr>
        <w:t>zeic</w:t>
      </w:r>
      <w:r w:rsidRPr="0025506A">
        <w:rPr>
          <w:sz w:val="22"/>
          <w:szCs w:val="22"/>
        </w:rPr>
        <w:t>h</w:t>
      </w:r>
      <w:r w:rsidRPr="0025506A">
        <w:rPr>
          <w:sz w:val="22"/>
          <w:szCs w:val="22"/>
        </w:rPr>
        <w:t>nung einen Bezug zur Seilbahn aufweist.</w:t>
      </w:r>
    </w:p>
    <w:p w14:paraId="10FE5320" w14:textId="77777777" w:rsidR="00B74921" w:rsidRDefault="00B74921" w:rsidP="00B74921">
      <w:pPr>
        <w:pStyle w:val="Textkrper-Einzug3"/>
        <w:spacing w:after="0" w:line="240" w:lineRule="auto"/>
        <w:ind w:left="0"/>
        <w:rPr>
          <w:sz w:val="22"/>
          <w:szCs w:val="22"/>
        </w:rPr>
      </w:pPr>
    </w:p>
    <w:p w14:paraId="07C7ACA0" w14:textId="77777777" w:rsidR="00B17391" w:rsidRPr="00B74921" w:rsidRDefault="00B17391" w:rsidP="00B17391">
      <w:pPr>
        <w:pStyle w:val="Textkrper-Einzug3"/>
        <w:spacing w:after="0" w:line="240" w:lineRule="auto"/>
        <w:ind w:left="0"/>
        <w:rPr>
          <w:b/>
          <w:sz w:val="22"/>
          <w:szCs w:val="22"/>
        </w:rPr>
      </w:pPr>
      <w:r w:rsidRPr="00B74921">
        <w:rPr>
          <w:b/>
          <w:sz w:val="22"/>
          <w:szCs w:val="22"/>
        </w:rPr>
        <w:t>Funktion</w:t>
      </w:r>
    </w:p>
    <w:p w14:paraId="123619DE" w14:textId="77777777" w:rsidR="00B17391" w:rsidRDefault="00B17391" w:rsidP="00B17391">
      <w:pPr>
        <w:spacing w:line="240" w:lineRule="auto"/>
        <w:rPr>
          <w:rFonts w:cs="Arial"/>
          <w:sz w:val="22"/>
          <w:szCs w:val="22"/>
        </w:rPr>
      </w:pPr>
      <w:r w:rsidRPr="0025506A">
        <w:rPr>
          <w:rFonts w:cs="Arial"/>
          <w:sz w:val="22"/>
          <w:szCs w:val="22"/>
        </w:rPr>
        <w:t>Unter Funktion wird die Aufgabe des Bauteils, ohne jegliche Einschränkung versta</w:t>
      </w:r>
      <w:r w:rsidRPr="0025506A">
        <w:rPr>
          <w:rFonts w:cs="Arial"/>
          <w:sz w:val="22"/>
          <w:szCs w:val="22"/>
        </w:rPr>
        <w:t>n</w:t>
      </w:r>
      <w:r w:rsidRPr="0025506A">
        <w:rPr>
          <w:rFonts w:cs="Arial"/>
          <w:sz w:val="22"/>
          <w:szCs w:val="22"/>
        </w:rPr>
        <w:t>den.</w:t>
      </w:r>
    </w:p>
    <w:p w14:paraId="408B25C7" w14:textId="77777777" w:rsidR="00B17391" w:rsidRDefault="00B17391" w:rsidP="00B17391">
      <w:pPr>
        <w:spacing w:line="240" w:lineRule="auto"/>
        <w:rPr>
          <w:rFonts w:cs="Arial"/>
          <w:sz w:val="22"/>
          <w:szCs w:val="22"/>
        </w:rPr>
      </w:pPr>
    </w:p>
    <w:p w14:paraId="35350BC0" w14:textId="77777777" w:rsidR="00B17391" w:rsidRDefault="00B17391" w:rsidP="00B17391">
      <w:pPr>
        <w:spacing w:line="240" w:lineRule="auto"/>
        <w:rPr>
          <w:rFonts w:cs="Arial"/>
          <w:b/>
          <w:sz w:val="22"/>
          <w:szCs w:val="22"/>
        </w:rPr>
      </w:pPr>
      <w:r w:rsidRPr="00B74921">
        <w:rPr>
          <w:rFonts w:cs="Arial"/>
          <w:b/>
          <w:sz w:val="22"/>
          <w:szCs w:val="22"/>
        </w:rPr>
        <w:t>Anforderung</w:t>
      </w:r>
    </w:p>
    <w:p w14:paraId="4F109107" w14:textId="77777777" w:rsidR="00B17391" w:rsidRDefault="00B17391" w:rsidP="00B17391">
      <w:pPr>
        <w:pStyle w:val="Textkrper-Einzug3"/>
        <w:spacing w:after="0" w:line="240" w:lineRule="auto"/>
        <w:ind w:left="0"/>
        <w:rPr>
          <w:sz w:val="22"/>
          <w:szCs w:val="22"/>
        </w:rPr>
      </w:pPr>
      <w:r w:rsidRPr="0025506A">
        <w:rPr>
          <w:sz w:val="22"/>
          <w:szCs w:val="22"/>
        </w:rPr>
        <w:t>Unter Anforderungen sind die Randbedingungen definiert, welche mindestens e</w:t>
      </w:r>
      <w:r w:rsidRPr="0025506A">
        <w:rPr>
          <w:sz w:val="22"/>
          <w:szCs w:val="22"/>
        </w:rPr>
        <w:t>r</w:t>
      </w:r>
      <w:r w:rsidRPr="0025506A">
        <w:rPr>
          <w:sz w:val="22"/>
          <w:szCs w:val="22"/>
        </w:rPr>
        <w:t>füllt werden müssen, damit die Funktion im erwarteten U</w:t>
      </w:r>
      <w:r w:rsidRPr="0025506A">
        <w:rPr>
          <w:sz w:val="22"/>
          <w:szCs w:val="22"/>
        </w:rPr>
        <w:t>m</w:t>
      </w:r>
      <w:r w:rsidRPr="0025506A">
        <w:rPr>
          <w:sz w:val="22"/>
          <w:szCs w:val="22"/>
        </w:rPr>
        <w:t>fang gewährleistet wird.</w:t>
      </w:r>
    </w:p>
    <w:p w14:paraId="49988FEF" w14:textId="77777777" w:rsidR="00B17391" w:rsidRDefault="00B17391" w:rsidP="00B17391">
      <w:pPr>
        <w:pStyle w:val="Textkrper-Einzug3"/>
        <w:spacing w:after="0" w:line="240" w:lineRule="auto"/>
        <w:ind w:left="0"/>
        <w:rPr>
          <w:sz w:val="22"/>
          <w:szCs w:val="22"/>
        </w:rPr>
      </w:pPr>
    </w:p>
    <w:p w14:paraId="7CD6AE38" w14:textId="77777777" w:rsidR="006F7DF4" w:rsidRDefault="00B576B2" w:rsidP="00B576B2">
      <w:pPr>
        <w:tabs>
          <w:tab w:val="left" w:pos="3000"/>
        </w:tabs>
        <w:spacing w:line="240" w:lineRule="auto"/>
        <w:rPr>
          <w:rFonts w:cs="Arial"/>
          <w:b/>
          <w:bCs/>
          <w:sz w:val="22"/>
          <w:szCs w:val="22"/>
        </w:rPr>
      </w:pPr>
      <w:r w:rsidRPr="00434988">
        <w:rPr>
          <w:rFonts w:cs="Arial"/>
          <w:b/>
          <w:bCs/>
          <w:sz w:val="22"/>
          <w:szCs w:val="22"/>
        </w:rPr>
        <w:t>Gefährdungssituation</w:t>
      </w:r>
    </w:p>
    <w:p w14:paraId="52E697D9" w14:textId="77777777" w:rsidR="00B576B2" w:rsidRPr="00434988" w:rsidRDefault="007C25F7" w:rsidP="00B576B2">
      <w:pPr>
        <w:tabs>
          <w:tab w:val="left" w:pos="3000"/>
        </w:tabs>
        <w:spacing w:line="240" w:lineRule="auto"/>
        <w:rPr>
          <w:rFonts w:cs="Arial"/>
          <w:bCs/>
          <w:sz w:val="22"/>
          <w:szCs w:val="22"/>
          <w:lang w:val="de-DE"/>
        </w:rPr>
      </w:pPr>
      <w:r>
        <w:rPr>
          <w:rFonts w:cs="Arial"/>
          <w:bCs/>
          <w:sz w:val="22"/>
          <w:szCs w:val="22"/>
        </w:rPr>
        <w:t>Sachlage, bei der ein</w:t>
      </w:r>
      <w:r w:rsidR="00E02F09">
        <w:rPr>
          <w:rFonts w:cs="Arial"/>
          <w:bCs/>
          <w:sz w:val="22"/>
          <w:szCs w:val="22"/>
        </w:rPr>
        <w:t>e</w:t>
      </w:r>
      <w:r>
        <w:rPr>
          <w:rFonts w:cs="Arial"/>
          <w:bCs/>
          <w:sz w:val="22"/>
          <w:szCs w:val="22"/>
        </w:rPr>
        <w:t xml:space="preserve"> Person mindestens einer Gefährdung ausgesetzt ist.</w:t>
      </w:r>
      <w:r w:rsidR="00036D85">
        <w:rPr>
          <w:rFonts w:cs="Arial"/>
          <w:bCs/>
          <w:sz w:val="22"/>
          <w:szCs w:val="22"/>
        </w:rPr>
        <w:t xml:space="preserve"> Diese S</w:t>
      </w:r>
      <w:r w:rsidR="00036D85">
        <w:rPr>
          <w:rFonts w:cs="Arial"/>
          <w:bCs/>
          <w:sz w:val="22"/>
          <w:szCs w:val="22"/>
        </w:rPr>
        <w:t>i</w:t>
      </w:r>
      <w:r w:rsidR="00036D85">
        <w:rPr>
          <w:rFonts w:cs="Arial"/>
          <w:bCs/>
          <w:sz w:val="22"/>
          <w:szCs w:val="22"/>
        </w:rPr>
        <w:t xml:space="preserve">tuation </w:t>
      </w:r>
      <w:r w:rsidR="003C3E52">
        <w:rPr>
          <w:rFonts w:cs="Arial"/>
          <w:bCs/>
          <w:sz w:val="22"/>
          <w:szCs w:val="22"/>
        </w:rPr>
        <w:t>kann unmittelbar oder über</w:t>
      </w:r>
      <w:r w:rsidR="007B764F">
        <w:rPr>
          <w:rFonts w:cs="Arial"/>
          <w:bCs/>
          <w:sz w:val="22"/>
          <w:szCs w:val="22"/>
        </w:rPr>
        <w:t xml:space="preserve"> einen</w:t>
      </w:r>
      <w:r w:rsidR="00AD1EC6">
        <w:rPr>
          <w:rFonts w:cs="Arial"/>
          <w:bCs/>
          <w:sz w:val="22"/>
          <w:szCs w:val="22"/>
        </w:rPr>
        <w:t xml:space="preserve"> Zeitraum</w:t>
      </w:r>
      <w:r w:rsidR="00D73238">
        <w:rPr>
          <w:rFonts w:cs="Arial"/>
          <w:bCs/>
          <w:sz w:val="22"/>
          <w:szCs w:val="22"/>
        </w:rPr>
        <w:t xml:space="preserve"> hinweg zu einem Schaden</w:t>
      </w:r>
      <w:r w:rsidR="006F72CE">
        <w:rPr>
          <w:rFonts w:cs="Arial"/>
          <w:bCs/>
          <w:sz w:val="22"/>
          <w:szCs w:val="22"/>
        </w:rPr>
        <w:t xml:space="preserve"> führen.</w:t>
      </w:r>
    </w:p>
    <w:p w14:paraId="735C4342" w14:textId="77777777" w:rsidR="00B576B2" w:rsidRPr="00B576B2" w:rsidRDefault="00B576B2" w:rsidP="003F4C58">
      <w:pPr>
        <w:pStyle w:val="Textkrper-Einzug3"/>
        <w:spacing w:after="0" w:line="240" w:lineRule="auto"/>
        <w:ind w:left="0"/>
        <w:rPr>
          <w:sz w:val="22"/>
          <w:szCs w:val="22"/>
          <w:lang w:val="de-DE"/>
        </w:rPr>
      </w:pPr>
    </w:p>
    <w:p w14:paraId="358D3C9A" w14:textId="77777777" w:rsidR="00B17391" w:rsidRDefault="00B17391" w:rsidP="003F4C58">
      <w:pPr>
        <w:pStyle w:val="Textkrper-Einzug3"/>
        <w:spacing w:after="0" w:line="240" w:lineRule="auto"/>
        <w:ind w:left="0"/>
        <w:rPr>
          <w:b/>
          <w:sz w:val="22"/>
          <w:szCs w:val="22"/>
        </w:rPr>
      </w:pPr>
      <w:r w:rsidRPr="00307965">
        <w:rPr>
          <w:b/>
          <w:sz w:val="22"/>
          <w:szCs w:val="22"/>
        </w:rPr>
        <w:t>Gefährdungsbild</w:t>
      </w:r>
    </w:p>
    <w:p w14:paraId="065AC314" w14:textId="77777777" w:rsidR="00B17391" w:rsidRDefault="00B17391" w:rsidP="003F4C58">
      <w:pPr>
        <w:pStyle w:val="Textkrper-Einzug3"/>
        <w:spacing w:after="0" w:line="240" w:lineRule="auto"/>
        <w:ind w:left="0"/>
        <w:rPr>
          <w:sz w:val="22"/>
          <w:szCs w:val="22"/>
        </w:rPr>
      </w:pPr>
      <w:r w:rsidRPr="008013C0">
        <w:rPr>
          <w:sz w:val="22"/>
          <w:szCs w:val="22"/>
        </w:rPr>
        <w:t>Unter Gefährdungsbilder sind die möglichen Auswirkungen umschrieben, welche en</w:t>
      </w:r>
      <w:r w:rsidRPr="008013C0">
        <w:rPr>
          <w:sz w:val="22"/>
          <w:szCs w:val="22"/>
        </w:rPr>
        <w:t>t</w:t>
      </w:r>
      <w:r w:rsidRPr="008013C0">
        <w:rPr>
          <w:sz w:val="22"/>
          <w:szCs w:val="22"/>
        </w:rPr>
        <w:t>stehen könnten, wenn die Anforderungen nicht eingehalten werden. Das Gefäh</w:t>
      </w:r>
      <w:r w:rsidRPr="008013C0">
        <w:rPr>
          <w:sz w:val="22"/>
          <w:szCs w:val="22"/>
        </w:rPr>
        <w:t>r</w:t>
      </w:r>
      <w:r w:rsidRPr="008013C0">
        <w:rPr>
          <w:sz w:val="22"/>
          <w:szCs w:val="22"/>
        </w:rPr>
        <w:t>dungsbild umschreibt den Zustand, der zu einem Ereignis (Unfall) führen kann</w:t>
      </w:r>
      <w:r>
        <w:rPr>
          <w:sz w:val="22"/>
          <w:szCs w:val="22"/>
        </w:rPr>
        <w:t>.</w:t>
      </w:r>
    </w:p>
    <w:p w14:paraId="62FA95A7" w14:textId="77777777" w:rsidR="0091661B" w:rsidRDefault="0091661B" w:rsidP="003F4C58">
      <w:pPr>
        <w:pStyle w:val="Textkrper-Einzug3"/>
        <w:spacing w:after="0" w:line="240" w:lineRule="auto"/>
        <w:ind w:left="0"/>
        <w:rPr>
          <w:sz w:val="22"/>
          <w:szCs w:val="22"/>
        </w:rPr>
      </w:pPr>
    </w:p>
    <w:p w14:paraId="424C1B22" w14:textId="77777777" w:rsidR="00FD19E7" w:rsidRDefault="00FD19E7" w:rsidP="00FD19E7">
      <w:pPr>
        <w:pStyle w:val="Textkrper-Einzug3"/>
        <w:spacing w:after="0" w:line="240" w:lineRule="auto"/>
        <w:ind w:left="0"/>
        <w:rPr>
          <w:b/>
          <w:sz w:val="22"/>
          <w:szCs w:val="22"/>
        </w:rPr>
      </w:pPr>
      <w:r>
        <w:rPr>
          <w:sz w:val="22"/>
          <w:szCs w:val="22"/>
        </w:rPr>
        <w:t xml:space="preserve">Die </w:t>
      </w:r>
      <w:r w:rsidRPr="00FD19E7">
        <w:rPr>
          <w:sz w:val="22"/>
          <w:szCs w:val="22"/>
        </w:rPr>
        <w:t xml:space="preserve">Bezeichnungen </w:t>
      </w:r>
      <w:r w:rsidRPr="00FD19E7">
        <w:rPr>
          <w:rFonts w:cs="Arial"/>
          <w:bCs/>
          <w:sz w:val="22"/>
          <w:szCs w:val="22"/>
        </w:rPr>
        <w:t xml:space="preserve">Gefährdungssituation und </w:t>
      </w:r>
      <w:r w:rsidRPr="00FD19E7">
        <w:rPr>
          <w:sz w:val="22"/>
          <w:szCs w:val="22"/>
        </w:rPr>
        <w:t>Gefährdungsbild</w:t>
      </w:r>
      <w:r>
        <w:rPr>
          <w:sz w:val="22"/>
          <w:szCs w:val="22"/>
        </w:rPr>
        <w:t xml:space="preserve"> stammen aus der Seilbahnnorm EN 12929-1</w:t>
      </w:r>
    </w:p>
    <w:p w14:paraId="7CB9BDAA" w14:textId="77777777" w:rsidR="00B90A71" w:rsidRDefault="00B90A71" w:rsidP="00FD19E7">
      <w:pPr>
        <w:tabs>
          <w:tab w:val="left" w:pos="3000"/>
        </w:tabs>
        <w:spacing w:line="240" w:lineRule="auto"/>
        <w:rPr>
          <w:rFonts w:cs="Arial"/>
          <w:b/>
          <w:bCs/>
          <w:sz w:val="22"/>
          <w:szCs w:val="22"/>
        </w:rPr>
      </w:pPr>
    </w:p>
    <w:p w14:paraId="7CAE2C8C" w14:textId="77777777" w:rsidR="003627DF" w:rsidRDefault="00457158" w:rsidP="00B74921">
      <w:pPr>
        <w:pStyle w:val="Textkrper-Einzug3"/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Nehmen wir nun als Beispiel </w:t>
      </w:r>
      <w:r w:rsidR="00232E2F">
        <w:rPr>
          <w:sz w:val="22"/>
          <w:szCs w:val="22"/>
        </w:rPr>
        <w:t>einen Teilbereich des Förderseiles</w:t>
      </w:r>
    </w:p>
    <w:p w14:paraId="40EFF88F" w14:textId="77777777" w:rsidR="00232E2F" w:rsidRDefault="00232E2F" w:rsidP="00B74921">
      <w:pPr>
        <w:pStyle w:val="Textkrper-Einzug3"/>
        <w:spacing w:after="0" w:line="240" w:lineRule="auto"/>
        <w:ind w:left="0"/>
        <w:rPr>
          <w:sz w:val="22"/>
          <w:szCs w:val="22"/>
        </w:rPr>
      </w:pPr>
    </w:p>
    <w:p w14:paraId="511F6FF9" w14:textId="77777777" w:rsidR="003C0430" w:rsidRDefault="003C0430" w:rsidP="00B74921">
      <w:pPr>
        <w:pStyle w:val="Textkrper-Einzug3"/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Folie </w:t>
      </w:r>
      <w:r w:rsidR="00B90A71">
        <w:rPr>
          <w:sz w:val="22"/>
          <w:szCs w:val="22"/>
        </w:rPr>
        <w:t>9</w:t>
      </w:r>
    </w:p>
    <w:p w14:paraId="3E177E1F" w14:textId="77777777" w:rsidR="002C6E92" w:rsidRDefault="002C6E92" w:rsidP="00703E7A">
      <w:pPr>
        <w:spacing w:line="240" w:lineRule="auto"/>
        <w:rPr>
          <w:rFonts w:cs="Arial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1E0" w:firstRow="1" w:lastRow="1" w:firstColumn="1" w:lastColumn="1" w:noHBand="0" w:noVBand="0"/>
      </w:tblPr>
      <w:tblGrid>
        <w:gridCol w:w="1273"/>
        <w:gridCol w:w="1470"/>
        <w:gridCol w:w="1862"/>
        <w:gridCol w:w="2713"/>
        <w:gridCol w:w="2089"/>
      </w:tblGrid>
      <w:tr w:rsidR="00551F70" w14:paraId="444C4671" w14:textId="77777777">
        <w:tc>
          <w:tcPr>
            <w:tcW w:w="1300" w:type="dxa"/>
          </w:tcPr>
          <w:p w14:paraId="264E3CDC" w14:textId="77777777" w:rsidR="002C6E92" w:rsidRPr="001273CB" w:rsidRDefault="00443F82" w:rsidP="00703E7A">
            <w:pPr>
              <w:spacing w:line="240" w:lineRule="auto"/>
              <w:rPr>
                <w:rFonts w:cs="Arial"/>
                <w:b/>
              </w:rPr>
            </w:pPr>
            <w:r w:rsidRPr="001273CB">
              <w:rPr>
                <w:rFonts w:cs="Arial"/>
                <w:b/>
              </w:rPr>
              <w:t>Bauteil</w:t>
            </w:r>
          </w:p>
        </w:tc>
        <w:tc>
          <w:tcPr>
            <w:tcW w:w="1500" w:type="dxa"/>
          </w:tcPr>
          <w:p w14:paraId="22819658" w14:textId="77777777" w:rsidR="002C6E92" w:rsidRPr="001273CB" w:rsidRDefault="00443F82" w:rsidP="00703E7A">
            <w:pPr>
              <w:spacing w:line="240" w:lineRule="auto"/>
              <w:rPr>
                <w:rFonts w:cs="Arial"/>
                <w:b/>
              </w:rPr>
            </w:pPr>
            <w:r w:rsidRPr="001273CB">
              <w:rPr>
                <w:rFonts w:cs="Arial"/>
                <w:b/>
              </w:rPr>
              <w:t>Funktion</w:t>
            </w:r>
          </w:p>
        </w:tc>
        <w:tc>
          <w:tcPr>
            <w:tcW w:w="1900" w:type="dxa"/>
          </w:tcPr>
          <w:p w14:paraId="60718050" w14:textId="77777777" w:rsidR="002C6E92" w:rsidRPr="001273CB" w:rsidRDefault="00443F82" w:rsidP="00703E7A">
            <w:pPr>
              <w:spacing w:line="240" w:lineRule="auto"/>
              <w:rPr>
                <w:rFonts w:cs="Arial"/>
                <w:b/>
              </w:rPr>
            </w:pPr>
            <w:r w:rsidRPr="001273CB">
              <w:rPr>
                <w:rFonts w:cs="Arial"/>
                <w:b/>
              </w:rPr>
              <w:t>Anforderung</w:t>
            </w:r>
          </w:p>
        </w:tc>
        <w:tc>
          <w:tcPr>
            <w:tcW w:w="2800" w:type="dxa"/>
          </w:tcPr>
          <w:p w14:paraId="7D546ECD" w14:textId="77777777" w:rsidR="002C6E92" w:rsidRPr="001273CB" w:rsidRDefault="00443F82" w:rsidP="00703E7A">
            <w:pPr>
              <w:spacing w:line="240" w:lineRule="auto"/>
              <w:rPr>
                <w:rFonts w:cs="Arial"/>
                <w:b/>
              </w:rPr>
            </w:pPr>
            <w:r w:rsidRPr="001273CB">
              <w:rPr>
                <w:rFonts w:cs="Arial"/>
                <w:b/>
              </w:rPr>
              <w:t>Gefährdungssituat</w:t>
            </w:r>
            <w:r w:rsidRPr="001273CB">
              <w:rPr>
                <w:rFonts w:cs="Arial"/>
                <w:b/>
              </w:rPr>
              <w:t>i</w:t>
            </w:r>
            <w:r w:rsidRPr="001273CB">
              <w:rPr>
                <w:rFonts w:cs="Arial"/>
                <w:b/>
              </w:rPr>
              <w:t>on</w:t>
            </w:r>
          </w:p>
        </w:tc>
        <w:tc>
          <w:tcPr>
            <w:tcW w:w="2133" w:type="dxa"/>
          </w:tcPr>
          <w:p w14:paraId="2B2BA456" w14:textId="77777777" w:rsidR="002C6E92" w:rsidRPr="001273CB" w:rsidRDefault="00443F82" w:rsidP="00703E7A">
            <w:pPr>
              <w:spacing w:line="240" w:lineRule="auto"/>
              <w:rPr>
                <w:rFonts w:cs="Arial"/>
                <w:b/>
              </w:rPr>
            </w:pPr>
            <w:r w:rsidRPr="001273CB">
              <w:rPr>
                <w:rFonts w:cs="Arial"/>
                <w:b/>
              </w:rPr>
              <w:t>Gefährdung</w:t>
            </w:r>
            <w:r w:rsidRPr="001273CB">
              <w:rPr>
                <w:rFonts w:cs="Arial"/>
                <w:b/>
              </w:rPr>
              <w:t>s</w:t>
            </w:r>
            <w:r w:rsidRPr="001273CB">
              <w:rPr>
                <w:rFonts w:cs="Arial"/>
                <w:b/>
              </w:rPr>
              <w:t>bild</w:t>
            </w:r>
          </w:p>
        </w:tc>
      </w:tr>
      <w:tr w:rsidR="009F2A16" w14:paraId="6F8E6D5C" w14:textId="77777777">
        <w:tc>
          <w:tcPr>
            <w:tcW w:w="1300" w:type="dxa"/>
            <w:vMerge w:val="restart"/>
          </w:tcPr>
          <w:p w14:paraId="3D3736AA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Förderseil</w:t>
            </w:r>
          </w:p>
        </w:tc>
        <w:tc>
          <w:tcPr>
            <w:tcW w:w="1500" w:type="dxa"/>
          </w:tcPr>
          <w:p w14:paraId="0A38FAE4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Tragen der Fahrzeuge</w:t>
            </w:r>
          </w:p>
        </w:tc>
        <w:tc>
          <w:tcPr>
            <w:tcW w:w="1900" w:type="dxa"/>
          </w:tcPr>
          <w:p w14:paraId="46FDBC38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Übertragen der Reibkräfte an der Klemme</w:t>
            </w:r>
          </w:p>
        </w:tc>
        <w:tc>
          <w:tcPr>
            <w:tcW w:w="2800" w:type="dxa"/>
          </w:tcPr>
          <w:p w14:paraId="0F2A7D73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Rutschen des Fahrze</w:t>
            </w:r>
            <w:r>
              <w:rPr>
                <w:rFonts w:cs="Arial"/>
                <w:sz w:val="22"/>
                <w:szCs w:val="22"/>
              </w:rPr>
              <w:t>u</w:t>
            </w:r>
            <w:r>
              <w:rPr>
                <w:rFonts w:cs="Arial"/>
                <w:sz w:val="22"/>
                <w:szCs w:val="22"/>
              </w:rPr>
              <w:t>ges am Seil</w:t>
            </w:r>
          </w:p>
        </w:tc>
        <w:tc>
          <w:tcPr>
            <w:tcW w:w="2133" w:type="dxa"/>
          </w:tcPr>
          <w:p w14:paraId="6C1B54BB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Falscher Sei</w:t>
            </w:r>
            <w:r>
              <w:rPr>
                <w:rFonts w:cs="Arial"/>
                <w:sz w:val="22"/>
                <w:szCs w:val="22"/>
              </w:rPr>
              <w:t>l</w:t>
            </w:r>
            <w:r>
              <w:rPr>
                <w:rFonts w:cs="Arial"/>
                <w:sz w:val="22"/>
                <w:szCs w:val="22"/>
              </w:rPr>
              <w:t>durchmesser</w:t>
            </w:r>
          </w:p>
        </w:tc>
      </w:tr>
      <w:tr w:rsidR="009F2A16" w14:paraId="159DA869" w14:textId="77777777">
        <w:tc>
          <w:tcPr>
            <w:tcW w:w="1300" w:type="dxa"/>
            <w:vMerge/>
          </w:tcPr>
          <w:p w14:paraId="4606641F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500" w:type="dxa"/>
            <w:vMerge w:val="restart"/>
          </w:tcPr>
          <w:p w14:paraId="7E3BE348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Bewegen der Fah</w:t>
            </w:r>
            <w:r>
              <w:rPr>
                <w:rFonts w:cs="Arial"/>
                <w:sz w:val="22"/>
                <w:szCs w:val="22"/>
              </w:rPr>
              <w:t>r</w:t>
            </w:r>
            <w:r>
              <w:rPr>
                <w:rFonts w:cs="Arial"/>
                <w:sz w:val="22"/>
                <w:szCs w:val="22"/>
              </w:rPr>
              <w:t>zeuge</w:t>
            </w:r>
          </w:p>
        </w:tc>
        <w:tc>
          <w:tcPr>
            <w:tcW w:w="1900" w:type="dxa"/>
            <w:vMerge w:val="restart"/>
          </w:tcPr>
          <w:p w14:paraId="5A8B422E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Übertagen der Umfangskraft auf die A</w:t>
            </w:r>
            <w:r>
              <w:rPr>
                <w:rFonts w:cs="Arial"/>
                <w:sz w:val="22"/>
                <w:szCs w:val="22"/>
              </w:rPr>
              <w:t>n</w:t>
            </w:r>
            <w:r>
              <w:rPr>
                <w:rFonts w:cs="Arial"/>
                <w:sz w:val="22"/>
                <w:szCs w:val="22"/>
              </w:rPr>
              <w:t>triebsscheibe</w:t>
            </w:r>
          </w:p>
        </w:tc>
        <w:tc>
          <w:tcPr>
            <w:tcW w:w="2800" w:type="dxa"/>
            <w:vMerge w:val="restart"/>
          </w:tcPr>
          <w:p w14:paraId="2B76D6D3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Verlust der Treibfähi</w:t>
            </w:r>
            <w:r>
              <w:rPr>
                <w:rFonts w:cs="Arial"/>
                <w:sz w:val="22"/>
                <w:szCs w:val="22"/>
              </w:rPr>
              <w:t>g</w:t>
            </w:r>
            <w:r>
              <w:rPr>
                <w:rFonts w:cs="Arial"/>
                <w:sz w:val="22"/>
                <w:szCs w:val="22"/>
              </w:rPr>
              <w:t>keit</w:t>
            </w:r>
          </w:p>
        </w:tc>
        <w:tc>
          <w:tcPr>
            <w:tcW w:w="2133" w:type="dxa"/>
          </w:tcPr>
          <w:p w14:paraId="091C16A7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Lösen von Au</w:t>
            </w:r>
            <w:r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>sendrähten aus dem Seilverband</w:t>
            </w:r>
          </w:p>
        </w:tc>
      </w:tr>
      <w:tr w:rsidR="009F2A16" w14:paraId="1E0B736D" w14:textId="77777777">
        <w:tc>
          <w:tcPr>
            <w:tcW w:w="1300" w:type="dxa"/>
            <w:vMerge/>
          </w:tcPr>
          <w:p w14:paraId="5C529045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500" w:type="dxa"/>
            <w:vMerge/>
          </w:tcPr>
          <w:p w14:paraId="667595E2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900" w:type="dxa"/>
            <w:vMerge/>
          </w:tcPr>
          <w:p w14:paraId="4803F1BE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800" w:type="dxa"/>
            <w:vMerge/>
          </w:tcPr>
          <w:p w14:paraId="5A5DDC6A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133" w:type="dxa"/>
          </w:tcPr>
          <w:p w14:paraId="5DDDB8E8" w14:textId="77777777" w:rsidR="009F2A16" w:rsidRDefault="009F2A16" w:rsidP="00703E7A">
            <w:pPr>
              <w:spacing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Falsches Schmiermittel</w:t>
            </w:r>
          </w:p>
        </w:tc>
      </w:tr>
    </w:tbl>
    <w:p w14:paraId="3857D997" w14:textId="77777777" w:rsidR="002C6E92" w:rsidRDefault="002C6E92" w:rsidP="00703E7A">
      <w:pPr>
        <w:spacing w:line="240" w:lineRule="auto"/>
        <w:rPr>
          <w:rFonts w:cs="Arial"/>
          <w:sz w:val="22"/>
          <w:szCs w:val="22"/>
        </w:rPr>
      </w:pPr>
    </w:p>
    <w:p w14:paraId="1D434A27" w14:textId="77777777" w:rsidR="00D46A12" w:rsidRDefault="00D46A12" w:rsidP="00D46A12">
      <w:pPr>
        <w:rPr>
          <w:rFonts w:cs="Arial"/>
          <w:sz w:val="22"/>
        </w:rPr>
      </w:pPr>
      <w:r>
        <w:rPr>
          <w:rFonts w:cs="Arial"/>
          <w:sz w:val="22"/>
        </w:rPr>
        <w:t>Das Erstellen der Gefährdungsbilder ist eine sehr anspruchsvolle Arbeit und braucht nebst guten Kenntnissen über das zu analysierenden System auch Erfahrung und Vorstellungsvermögen über die in einem System innewohnenden Zusamme</w:t>
      </w:r>
      <w:r>
        <w:rPr>
          <w:rFonts w:cs="Arial"/>
          <w:sz w:val="22"/>
        </w:rPr>
        <w:t>n</w:t>
      </w:r>
      <w:r>
        <w:rPr>
          <w:rFonts w:cs="Arial"/>
          <w:sz w:val="22"/>
        </w:rPr>
        <w:t xml:space="preserve">hänge. </w:t>
      </w:r>
      <w:r w:rsidRPr="00C220D1">
        <w:rPr>
          <w:rFonts w:cs="Arial"/>
          <w:sz w:val="22"/>
        </w:rPr>
        <w:t xml:space="preserve">Im Studienausschuss I werden </w:t>
      </w:r>
      <w:r>
        <w:rPr>
          <w:rFonts w:cs="Arial"/>
          <w:sz w:val="22"/>
        </w:rPr>
        <w:t>Z</w:t>
      </w:r>
      <w:r w:rsidRPr="00C220D1">
        <w:rPr>
          <w:rFonts w:cs="Arial"/>
          <w:sz w:val="22"/>
        </w:rPr>
        <w:t>ur</w:t>
      </w:r>
      <w:r>
        <w:rPr>
          <w:rFonts w:cs="Arial"/>
          <w:sz w:val="22"/>
        </w:rPr>
        <w:t>z</w:t>
      </w:r>
      <w:r w:rsidRPr="00C220D1">
        <w:rPr>
          <w:rFonts w:cs="Arial"/>
          <w:sz w:val="22"/>
        </w:rPr>
        <w:t>eit die Gefährdungsbilder für Umlaufbahnen era</w:t>
      </w:r>
      <w:r w:rsidRPr="00C220D1">
        <w:rPr>
          <w:rFonts w:cs="Arial"/>
          <w:sz w:val="22"/>
        </w:rPr>
        <w:t>r</w:t>
      </w:r>
      <w:r w:rsidRPr="00C220D1">
        <w:rPr>
          <w:rFonts w:cs="Arial"/>
          <w:sz w:val="22"/>
        </w:rPr>
        <w:t>beitet.</w:t>
      </w:r>
    </w:p>
    <w:p w14:paraId="39807AE8" w14:textId="77777777" w:rsidR="00D46A12" w:rsidRDefault="00D46A12" w:rsidP="00703E7A">
      <w:pPr>
        <w:spacing w:line="240" w:lineRule="auto"/>
        <w:rPr>
          <w:rFonts w:cs="Arial"/>
          <w:sz w:val="22"/>
          <w:szCs w:val="22"/>
        </w:rPr>
      </w:pPr>
    </w:p>
    <w:p w14:paraId="10F7EDBA" w14:textId="77777777" w:rsidR="00952947" w:rsidRDefault="00952947" w:rsidP="00703E7A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Folie 10</w:t>
      </w:r>
    </w:p>
    <w:p w14:paraId="1267AB13" w14:textId="77777777" w:rsidR="00952947" w:rsidRDefault="00952947" w:rsidP="00703E7A">
      <w:pPr>
        <w:spacing w:line="240" w:lineRule="auto"/>
        <w:rPr>
          <w:rFonts w:cs="Arial"/>
          <w:sz w:val="22"/>
          <w:szCs w:val="22"/>
        </w:rPr>
      </w:pPr>
    </w:p>
    <w:p w14:paraId="2E1ABBB7" w14:textId="77777777" w:rsidR="00032B0D" w:rsidRDefault="002E4108" w:rsidP="00703E7A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14F7AA16" wp14:editId="2098B4D1">
            <wp:extent cx="3175000" cy="3107690"/>
            <wp:effectExtent l="0" t="0" r="0" b="0"/>
            <wp:docPr id="51" name="Bild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01DB7" w14:textId="77777777" w:rsidR="00032B0D" w:rsidRDefault="00032B0D" w:rsidP="00703E7A">
      <w:pPr>
        <w:spacing w:line="240" w:lineRule="auto"/>
        <w:rPr>
          <w:rFonts w:cs="Arial"/>
          <w:sz w:val="22"/>
          <w:szCs w:val="22"/>
        </w:rPr>
      </w:pPr>
    </w:p>
    <w:p w14:paraId="63A0E532" w14:textId="77777777" w:rsidR="00032B0D" w:rsidRDefault="00032B0D" w:rsidP="00703E7A">
      <w:pPr>
        <w:spacing w:line="240" w:lineRule="auto"/>
        <w:rPr>
          <w:rFonts w:cs="Arial"/>
          <w:sz w:val="22"/>
          <w:szCs w:val="22"/>
        </w:rPr>
      </w:pPr>
    </w:p>
    <w:p w14:paraId="2E85A8B3" w14:textId="77777777" w:rsidR="008C0F8F" w:rsidRDefault="002973C9" w:rsidP="00FA6EBB">
      <w:pPr>
        <w:rPr>
          <w:rFonts w:cs="Arial"/>
          <w:sz w:val="22"/>
        </w:rPr>
      </w:pPr>
      <w:r>
        <w:rPr>
          <w:rFonts w:cs="Arial"/>
          <w:sz w:val="22"/>
        </w:rPr>
        <w:t>Sind die Gefährdungsbilder jedoch einmal erstellt, lassen sich sehr schnell die Siche</w:t>
      </w:r>
      <w:r>
        <w:rPr>
          <w:rFonts w:cs="Arial"/>
          <w:sz w:val="22"/>
        </w:rPr>
        <w:t>r</w:t>
      </w:r>
      <w:r>
        <w:rPr>
          <w:rFonts w:cs="Arial"/>
          <w:sz w:val="22"/>
        </w:rPr>
        <w:t>heitsanalysen davon ableiten. Die Gefährdungsbilder sind jedoch stets auf ihr Aktual</w:t>
      </w:r>
      <w:r>
        <w:rPr>
          <w:rFonts w:cs="Arial"/>
          <w:sz w:val="22"/>
        </w:rPr>
        <w:t>i</w:t>
      </w:r>
      <w:r>
        <w:rPr>
          <w:rFonts w:cs="Arial"/>
          <w:sz w:val="22"/>
        </w:rPr>
        <w:t>tät zu hinterfragen u</w:t>
      </w:r>
      <w:r w:rsidR="006C1300">
        <w:rPr>
          <w:rFonts w:cs="Arial"/>
          <w:sz w:val="22"/>
        </w:rPr>
        <w:t>nd nötigenfalls aus den neu gewonnenen Erkenntnissen zu e</w:t>
      </w:r>
      <w:r w:rsidR="006C1300">
        <w:rPr>
          <w:rFonts w:cs="Arial"/>
          <w:sz w:val="22"/>
        </w:rPr>
        <w:t>r</w:t>
      </w:r>
      <w:r w:rsidR="006C1300">
        <w:rPr>
          <w:rFonts w:cs="Arial"/>
          <w:sz w:val="22"/>
        </w:rPr>
        <w:t>gänzen.</w:t>
      </w:r>
    </w:p>
    <w:p w14:paraId="58A5A654" w14:textId="77777777" w:rsidR="00721C7D" w:rsidRDefault="00721C7D" w:rsidP="00FA6EBB">
      <w:pPr>
        <w:rPr>
          <w:rFonts w:cs="Arial"/>
          <w:sz w:val="22"/>
        </w:rPr>
      </w:pPr>
    </w:p>
    <w:p w14:paraId="65EAD368" w14:textId="77777777" w:rsidR="006A64F1" w:rsidRDefault="007176AE" w:rsidP="00FA6EBB">
      <w:pPr>
        <w:rPr>
          <w:rFonts w:cs="Arial"/>
          <w:sz w:val="22"/>
        </w:rPr>
      </w:pPr>
      <w:r>
        <w:rPr>
          <w:rFonts w:cs="Arial"/>
          <w:sz w:val="22"/>
        </w:rPr>
        <w:t xml:space="preserve">Von den nun ermittelten </w:t>
      </w:r>
      <w:r w:rsidR="00FA6EBB" w:rsidRPr="00676C54">
        <w:rPr>
          <w:rFonts w:cs="Arial"/>
          <w:sz w:val="22"/>
        </w:rPr>
        <w:t>Gefährdungsbildern</w:t>
      </w:r>
      <w:r w:rsidR="00EE6467">
        <w:rPr>
          <w:rFonts w:cs="Arial"/>
          <w:sz w:val="22"/>
        </w:rPr>
        <w:t xml:space="preserve">, </w:t>
      </w:r>
      <w:r w:rsidR="00EE6467" w:rsidRPr="0032606A">
        <w:rPr>
          <w:rFonts w:cs="Arial"/>
          <w:b/>
          <w:sz w:val="22"/>
        </w:rPr>
        <w:t>der Basis für die Sicherheit von Sei</w:t>
      </w:r>
      <w:r w:rsidR="00EE6467" w:rsidRPr="0032606A">
        <w:rPr>
          <w:rFonts w:cs="Arial"/>
          <w:b/>
          <w:sz w:val="22"/>
        </w:rPr>
        <w:t>l</w:t>
      </w:r>
      <w:r w:rsidR="00EE6467" w:rsidRPr="0032606A">
        <w:rPr>
          <w:rFonts w:cs="Arial"/>
          <w:b/>
          <w:sz w:val="22"/>
        </w:rPr>
        <w:t>bahnen</w:t>
      </w:r>
      <w:r w:rsidR="00EE6467">
        <w:rPr>
          <w:rFonts w:cs="Arial"/>
          <w:sz w:val="22"/>
        </w:rPr>
        <w:t xml:space="preserve"> </w:t>
      </w:r>
      <w:r w:rsidR="00F72717">
        <w:rPr>
          <w:rFonts w:cs="Arial"/>
          <w:sz w:val="22"/>
        </w:rPr>
        <w:t>k</w:t>
      </w:r>
      <w:r w:rsidR="00EE6467">
        <w:rPr>
          <w:rFonts w:cs="Arial"/>
          <w:sz w:val="22"/>
        </w:rPr>
        <w:t xml:space="preserve">ann </w:t>
      </w:r>
      <w:r w:rsidR="00F72717">
        <w:rPr>
          <w:rFonts w:cs="Arial"/>
          <w:sz w:val="22"/>
        </w:rPr>
        <w:t xml:space="preserve">dann die </w:t>
      </w:r>
      <w:r w:rsidR="00FA6EBB" w:rsidRPr="00676C54">
        <w:rPr>
          <w:rFonts w:cs="Arial"/>
          <w:sz w:val="22"/>
        </w:rPr>
        <w:t>Sicherheitsanalyse durch</w:t>
      </w:r>
      <w:r w:rsidR="00F72717">
        <w:rPr>
          <w:rFonts w:cs="Arial"/>
          <w:sz w:val="22"/>
        </w:rPr>
        <w:t>geführt werden</w:t>
      </w:r>
      <w:r w:rsidR="006A64F1">
        <w:rPr>
          <w:rFonts w:cs="Arial"/>
          <w:sz w:val="22"/>
        </w:rPr>
        <w:t>.</w:t>
      </w:r>
    </w:p>
    <w:p w14:paraId="7CBD3663" w14:textId="77777777" w:rsidR="00FA6EBB" w:rsidRPr="00676C54" w:rsidRDefault="00FA6EBB" w:rsidP="00FA6EBB">
      <w:pPr>
        <w:rPr>
          <w:rFonts w:cs="Arial"/>
          <w:sz w:val="22"/>
        </w:rPr>
      </w:pPr>
    </w:p>
    <w:p w14:paraId="01DC6C9B" w14:textId="77777777" w:rsidR="00B826C7" w:rsidRDefault="00FC36FD" w:rsidP="007F0FD7">
      <w:pPr>
        <w:pStyle w:val="Textkrper2"/>
        <w:spacing w:line="240" w:lineRule="auto"/>
      </w:pPr>
      <w:r>
        <w:t xml:space="preserve">Soweit meine Ausführungen zu diesem ersten Themenblock im Rahmen unsere </w:t>
      </w:r>
      <w:r w:rsidR="00646AD4">
        <w:t>he</w:t>
      </w:r>
      <w:r w:rsidR="00646AD4">
        <w:t>u</w:t>
      </w:r>
      <w:r w:rsidR="00646AD4">
        <w:t xml:space="preserve">tigen </w:t>
      </w:r>
      <w:r>
        <w:t>Vortragsreihe</w:t>
      </w:r>
      <w:r w:rsidR="00646AD4">
        <w:t>.</w:t>
      </w:r>
    </w:p>
    <w:p w14:paraId="003F1482" w14:textId="77777777" w:rsidR="00B826C7" w:rsidRDefault="00B826C7" w:rsidP="007F0FD7">
      <w:pPr>
        <w:pStyle w:val="Textkrper2"/>
        <w:spacing w:line="240" w:lineRule="auto"/>
      </w:pPr>
    </w:p>
    <w:p w14:paraId="0F027A6D" w14:textId="77777777" w:rsidR="00EA7A9C" w:rsidRDefault="00EA7A9C" w:rsidP="007F0FD7">
      <w:pPr>
        <w:pStyle w:val="Textkrper2"/>
        <w:spacing w:line="240" w:lineRule="auto"/>
      </w:pPr>
    </w:p>
    <w:p w14:paraId="6D1F5EBD" w14:textId="77777777" w:rsidR="00EA7A9C" w:rsidRDefault="00EA7A9C" w:rsidP="007F0FD7">
      <w:pPr>
        <w:pStyle w:val="Textkrper2"/>
        <w:spacing w:line="240" w:lineRule="auto"/>
      </w:pPr>
    </w:p>
    <w:p w14:paraId="67825C9D" w14:textId="77777777" w:rsidR="00EA7A9C" w:rsidRDefault="00EA7A9C" w:rsidP="007F0FD7">
      <w:pPr>
        <w:pStyle w:val="Textkrper2"/>
        <w:spacing w:line="240" w:lineRule="auto"/>
      </w:pPr>
    </w:p>
    <w:p w14:paraId="0F27D8DE" w14:textId="77777777" w:rsidR="00EA7A9C" w:rsidRDefault="00EA7A9C" w:rsidP="007F0FD7">
      <w:pPr>
        <w:pStyle w:val="Textkrper2"/>
        <w:spacing w:line="240" w:lineRule="auto"/>
      </w:pPr>
    </w:p>
    <w:p w14:paraId="06B76A5C" w14:textId="77777777" w:rsidR="00EA7A9C" w:rsidRDefault="00EA7A9C" w:rsidP="007F0FD7">
      <w:pPr>
        <w:pStyle w:val="Textkrper2"/>
        <w:spacing w:line="240" w:lineRule="auto"/>
      </w:pPr>
    </w:p>
    <w:p w14:paraId="4577F741" w14:textId="77777777" w:rsidR="00EA7A9C" w:rsidRDefault="00EA7A9C" w:rsidP="007F0FD7">
      <w:pPr>
        <w:pStyle w:val="Textkrper2"/>
        <w:spacing w:line="240" w:lineRule="auto"/>
      </w:pPr>
    </w:p>
    <w:p w14:paraId="26555C6B" w14:textId="77777777" w:rsidR="00EA7A9C" w:rsidRDefault="007477FC" w:rsidP="007F0FD7">
      <w:pPr>
        <w:pStyle w:val="Textkrper2"/>
        <w:spacing w:line="240" w:lineRule="auto"/>
      </w:pPr>
      <w:r>
        <w:lastRenderedPageBreak/>
        <w:t>Folie 11</w:t>
      </w:r>
    </w:p>
    <w:p w14:paraId="33C74C9D" w14:textId="77777777" w:rsidR="00EA7A9C" w:rsidRDefault="00EA7A9C" w:rsidP="007F0FD7">
      <w:pPr>
        <w:pStyle w:val="Textkrper2"/>
        <w:spacing w:line="240" w:lineRule="auto"/>
      </w:pPr>
    </w:p>
    <w:p w14:paraId="7FD2F168" w14:textId="77777777" w:rsidR="00EA7A9C" w:rsidRDefault="002E4108" w:rsidP="007F0FD7">
      <w:pPr>
        <w:pStyle w:val="Textkrper2"/>
        <w:spacing w:line="240" w:lineRule="auto"/>
      </w:pPr>
      <w:r>
        <w:rPr>
          <w:noProof/>
        </w:rPr>
        <w:drawing>
          <wp:inline distT="0" distB="0" distL="0" distR="0" wp14:anchorId="73E47417" wp14:editId="69028442">
            <wp:extent cx="3873500" cy="3164205"/>
            <wp:effectExtent l="0" t="0" r="0" b="0"/>
            <wp:docPr id="52" name="Bild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2D5" w14:textId="77777777" w:rsidR="00EA7A9C" w:rsidRDefault="00EA7A9C" w:rsidP="007F0FD7">
      <w:pPr>
        <w:pStyle w:val="Textkrper2"/>
        <w:spacing w:line="240" w:lineRule="auto"/>
      </w:pPr>
    </w:p>
    <w:p w14:paraId="1A392F8E" w14:textId="77777777" w:rsidR="00EA7A9C" w:rsidRDefault="00EA7A9C" w:rsidP="007F0FD7">
      <w:pPr>
        <w:pStyle w:val="Textkrper2"/>
        <w:spacing w:line="240" w:lineRule="auto"/>
      </w:pPr>
    </w:p>
    <w:p w14:paraId="1EE21CD3" w14:textId="77777777" w:rsidR="003029E5" w:rsidRDefault="00646AD4" w:rsidP="007F0FD7">
      <w:pPr>
        <w:pStyle w:val="Textkrper2"/>
        <w:spacing w:line="240" w:lineRule="auto"/>
      </w:pPr>
      <w:r>
        <w:t xml:space="preserve">Meine </w:t>
      </w:r>
      <w:r w:rsidR="003029E5">
        <w:t>Damen und Herren, ich danke Ihnen für die Aufmerksamkeit. Selbstverstän</w:t>
      </w:r>
      <w:r w:rsidR="003029E5">
        <w:t>d</w:t>
      </w:r>
      <w:r w:rsidR="003029E5">
        <w:t>lich stehe ich zur Beantwortung von Fragen gerne zur Verf</w:t>
      </w:r>
      <w:r w:rsidR="003029E5">
        <w:t>ü</w:t>
      </w:r>
      <w:r w:rsidR="003029E5">
        <w:t>gung.</w:t>
      </w:r>
    </w:p>
    <w:p w14:paraId="63789401" w14:textId="77777777" w:rsidR="00AC74AD" w:rsidRDefault="00AC74AD" w:rsidP="007F0FD7">
      <w:pPr>
        <w:pStyle w:val="Textkrper2"/>
        <w:spacing w:line="240" w:lineRule="auto"/>
      </w:pPr>
    </w:p>
    <w:p w14:paraId="23D2E3E6" w14:textId="77777777" w:rsidR="002A0073" w:rsidRDefault="002A0073" w:rsidP="007F0FD7">
      <w:pPr>
        <w:pStyle w:val="Textkrper2"/>
        <w:spacing w:line="240" w:lineRule="auto"/>
      </w:pPr>
    </w:p>
    <w:p w14:paraId="6C7DB9DB" w14:textId="77777777" w:rsidR="002A0073" w:rsidRDefault="002A0073" w:rsidP="007F0FD7">
      <w:pPr>
        <w:pStyle w:val="Textkrper2"/>
        <w:spacing w:line="240" w:lineRule="auto"/>
      </w:pPr>
    </w:p>
    <w:p w14:paraId="2E4FF574" w14:textId="77777777" w:rsidR="009E1AB7" w:rsidRDefault="00AC74AD" w:rsidP="007F0FD7">
      <w:pPr>
        <w:pStyle w:val="Textkrper2"/>
        <w:spacing w:line="240" w:lineRule="auto"/>
      </w:pPr>
      <w:r>
        <w:t xml:space="preserve">Luzern, </w:t>
      </w:r>
      <w:r w:rsidR="00275F13">
        <w:t>18 April</w:t>
      </w:r>
      <w:r>
        <w:t xml:space="preserve"> 2007</w:t>
      </w:r>
    </w:p>
    <w:sectPr w:rsidR="009E1AB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38" w:code="9"/>
      <w:pgMar w:top="1418" w:right="964" w:bottom="851" w:left="1418" w:header="1021" w:footer="851" w:gutter="0"/>
      <w:paperSrc w:first="1" w:other="1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0C648" w14:textId="77777777" w:rsidR="00BA46B4" w:rsidRDefault="00BA46B4">
      <w:r>
        <w:separator/>
      </w:r>
    </w:p>
  </w:endnote>
  <w:endnote w:type="continuationSeparator" w:id="0">
    <w:p w14:paraId="3B4CF380" w14:textId="77777777" w:rsidR="00BA46B4" w:rsidRDefault="00BA4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5169C" w14:textId="77777777" w:rsidR="00CD40AB" w:rsidRDefault="00CD40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E0E0" w14:textId="77777777" w:rsidR="00A34F93" w:rsidRPr="00CD40AB" w:rsidRDefault="00CD40AB" w:rsidP="00CD40AB">
    <w:pPr>
      <w:pStyle w:val="Fuzeile"/>
    </w:pPr>
    <w:r>
      <w:fldChar w:fldCharType="begin"/>
    </w:r>
    <w:r>
      <w:instrText xml:space="preserve"> FILENAME \p </w:instrText>
    </w:r>
    <w:r>
      <w:fldChar w:fldCharType="separate"/>
    </w:r>
    <w:r>
      <w:rPr>
        <w:noProof/>
      </w:rPr>
      <w:t>Q:\Daten_ex\WORD\OITAF\Sedivy\Seminar_Innsbruck\Vortrag\Vortrag.doc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E01C" w14:textId="77777777" w:rsidR="00CD40AB" w:rsidRDefault="00CD40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CD294" w14:textId="77777777" w:rsidR="00BA46B4" w:rsidRDefault="00BA46B4">
      <w:r>
        <w:separator/>
      </w:r>
    </w:p>
  </w:footnote>
  <w:footnote w:type="continuationSeparator" w:id="0">
    <w:p w14:paraId="157B6536" w14:textId="77777777" w:rsidR="00BA46B4" w:rsidRDefault="00BA4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6575" w14:textId="77777777" w:rsidR="00CD40AB" w:rsidRDefault="00CD40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40B3" w14:textId="77777777" w:rsidR="00A34F93" w:rsidRDefault="00A34F93">
    <w:pPr>
      <w:tabs>
        <w:tab w:val="left" w:pos="1650"/>
        <w:tab w:val="left" w:pos="3327"/>
      </w:tabs>
      <w:jc w:val="center"/>
    </w:pPr>
    <w:r>
      <w:t xml:space="preserve">- </w:t>
    </w:r>
    <w:r>
      <w:fldChar w:fldCharType="begin"/>
    </w:r>
    <w:r>
      <w:instrText xml:space="preserve"> PAGE  \* MERGEFORMAT </w:instrText>
    </w:r>
    <w:r>
      <w:fldChar w:fldCharType="separate"/>
    </w:r>
    <w:r w:rsidR="00877783">
      <w:rPr>
        <w:noProof/>
      </w:rPr>
      <w:t>5</w:t>
    </w:r>
    <w:r>
      <w:fldChar w:fldCharType="end"/>
    </w:r>
    <w: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B4800" w14:textId="77777777" w:rsidR="00A34F93" w:rsidRDefault="00A34F9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15A5F50"/>
    <w:multiLevelType w:val="hybridMultilevel"/>
    <w:tmpl w:val="9152755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C2FED"/>
    <w:multiLevelType w:val="hybridMultilevel"/>
    <w:tmpl w:val="831E992E"/>
    <w:lvl w:ilvl="0" w:tplc="1F0ECB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18BB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4F3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C4A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26F8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C6C92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891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E621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E1A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D2AC5"/>
    <w:multiLevelType w:val="singleLevel"/>
    <w:tmpl w:val="504CC646"/>
    <w:lvl w:ilvl="0">
      <w:start w:val="1"/>
      <w:numFmt w:val="bullet"/>
      <w:pStyle w:val="Markier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</w:abstractNum>
  <w:abstractNum w:abstractNumId="4" w15:restartNumberingAfterBreak="0">
    <w:nsid w:val="2B0A600C"/>
    <w:multiLevelType w:val="multilevel"/>
    <w:tmpl w:val="86CA55BA"/>
    <w:lvl w:ilvl="0">
      <w:start w:val="1"/>
      <w:numFmt w:val="decimal"/>
      <w:pStyle w:val="Gliederu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Gliederu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Gliederu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Gliederung4"/>
      <w:lvlText w:val="%4)"/>
      <w:lvlJc w:val="left"/>
      <w:pPr>
        <w:tabs>
          <w:tab w:val="num" w:pos="1418"/>
        </w:tabs>
        <w:ind w:left="1418" w:hanging="567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abstractNum w:abstractNumId="5" w15:restartNumberingAfterBreak="0">
    <w:nsid w:val="31216D35"/>
    <w:multiLevelType w:val="hybridMultilevel"/>
    <w:tmpl w:val="19DC91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9EA3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CD28C1"/>
    <w:multiLevelType w:val="singleLevel"/>
    <w:tmpl w:val="FB2A1882"/>
    <w:lvl w:ilvl="0">
      <w:start w:val="1"/>
      <w:numFmt w:val="bullet"/>
      <w:pStyle w:val="Markierung1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</w:abstractNum>
  <w:abstractNum w:abstractNumId="7" w15:restartNumberingAfterBreak="0">
    <w:nsid w:val="36592B93"/>
    <w:multiLevelType w:val="hybridMultilevel"/>
    <w:tmpl w:val="3D184D8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1430BB"/>
    <w:multiLevelType w:val="multilevel"/>
    <w:tmpl w:val="38D0D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Arial" w:hAnsi="Arial" w:hint="default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49EC1DBD"/>
    <w:multiLevelType w:val="multilevel"/>
    <w:tmpl w:val="FE06C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Arial" w:hAnsi="Aria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 w15:restartNumberingAfterBreak="0">
    <w:nsid w:val="51D63ED2"/>
    <w:multiLevelType w:val="multilevel"/>
    <w:tmpl w:val="98BC09A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abstractNum w:abstractNumId="11" w15:restartNumberingAfterBreak="0">
    <w:nsid w:val="7A2F2887"/>
    <w:multiLevelType w:val="multilevel"/>
    <w:tmpl w:val="0C5686B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lvlText w:val="%4)"/>
      <w:lvlJc w:val="left"/>
      <w:pPr>
        <w:tabs>
          <w:tab w:val="num" w:pos="1304"/>
        </w:tabs>
        <w:ind w:left="1304" w:hanging="453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num w:numId="1" w16cid:durableId="1718234881">
    <w:abstractNumId w:val="9"/>
  </w:num>
  <w:num w:numId="2" w16cid:durableId="2106224339">
    <w:abstractNumId w:val="0"/>
    <w:lvlOverride w:ilvl="0">
      <w:lvl w:ilvl="0">
        <w:numFmt w:val="bullet"/>
        <w:lvlText w:val="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</w:rPr>
      </w:lvl>
    </w:lvlOverride>
  </w:num>
  <w:num w:numId="3" w16cid:durableId="1914122727">
    <w:abstractNumId w:val="8"/>
  </w:num>
  <w:num w:numId="4" w16cid:durableId="383910788">
    <w:abstractNumId w:val="10"/>
  </w:num>
  <w:num w:numId="5" w16cid:durableId="58290734">
    <w:abstractNumId w:val="11"/>
  </w:num>
  <w:num w:numId="6" w16cid:durableId="233588185">
    <w:abstractNumId w:val="11"/>
  </w:num>
  <w:num w:numId="7" w16cid:durableId="1735081176">
    <w:abstractNumId w:val="11"/>
  </w:num>
  <w:num w:numId="8" w16cid:durableId="2003653774">
    <w:abstractNumId w:val="3"/>
  </w:num>
  <w:num w:numId="9" w16cid:durableId="592084107">
    <w:abstractNumId w:val="6"/>
  </w:num>
  <w:num w:numId="10" w16cid:durableId="1180971134">
    <w:abstractNumId w:val="3"/>
  </w:num>
  <w:num w:numId="11" w16cid:durableId="388192062">
    <w:abstractNumId w:val="6"/>
  </w:num>
  <w:num w:numId="12" w16cid:durableId="463619198">
    <w:abstractNumId w:val="4"/>
  </w:num>
  <w:num w:numId="13" w16cid:durableId="1550726215">
    <w:abstractNumId w:val="4"/>
  </w:num>
  <w:num w:numId="14" w16cid:durableId="1379670919">
    <w:abstractNumId w:val="4"/>
  </w:num>
  <w:num w:numId="15" w16cid:durableId="1370453986">
    <w:abstractNumId w:val="4"/>
  </w:num>
  <w:num w:numId="16" w16cid:durableId="1878932359">
    <w:abstractNumId w:val="3"/>
  </w:num>
  <w:num w:numId="17" w16cid:durableId="1617367152">
    <w:abstractNumId w:val="6"/>
  </w:num>
  <w:num w:numId="18" w16cid:durableId="1171331774">
    <w:abstractNumId w:val="1"/>
  </w:num>
  <w:num w:numId="19" w16cid:durableId="8498746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749842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35865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e-CH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TrayTATO" w:val="off"/>
    <w:docVar w:name="DokNameDeutsch" w:val="Brief-Vorlage 800"/>
    <w:docVar w:name="DokNameFranz" w:val="Formulaire de lettre"/>
    <w:docVar w:name="DokNameItal" w:val="Formulario lettera"/>
    <w:docVar w:name="KopfzeileSeite2" w:val="Yes"/>
    <w:docVar w:name="OhneGruss" w:val="No"/>
  </w:docVars>
  <w:rsids>
    <w:rsidRoot w:val="00A64A0F"/>
    <w:rsid w:val="00005CEC"/>
    <w:rsid w:val="000111E4"/>
    <w:rsid w:val="00013B5E"/>
    <w:rsid w:val="0001479F"/>
    <w:rsid w:val="0001637D"/>
    <w:rsid w:val="00016789"/>
    <w:rsid w:val="00024F9E"/>
    <w:rsid w:val="00032B0D"/>
    <w:rsid w:val="00032BBA"/>
    <w:rsid w:val="00036D85"/>
    <w:rsid w:val="000474FF"/>
    <w:rsid w:val="00047B17"/>
    <w:rsid w:val="00060845"/>
    <w:rsid w:val="00061032"/>
    <w:rsid w:val="000718A1"/>
    <w:rsid w:val="0007213C"/>
    <w:rsid w:val="00083A3A"/>
    <w:rsid w:val="00090103"/>
    <w:rsid w:val="00092084"/>
    <w:rsid w:val="0009414E"/>
    <w:rsid w:val="00095C7E"/>
    <w:rsid w:val="000B1B30"/>
    <w:rsid w:val="000B4E44"/>
    <w:rsid w:val="000B76EA"/>
    <w:rsid w:val="000C322A"/>
    <w:rsid w:val="000D5957"/>
    <w:rsid w:val="000D7604"/>
    <w:rsid w:val="000E7548"/>
    <w:rsid w:val="000E7CF6"/>
    <w:rsid w:val="000F1257"/>
    <w:rsid w:val="000F326B"/>
    <w:rsid w:val="000F3342"/>
    <w:rsid w:val="000F404A"/>
    <w:rsid w:val="00102ADC"/>
    <w:rsid w:val="00103652"/>
    <w:rsid w:val="00104FBC"/>
    <w:rsid w:val="00110A9F"/>
    <w:rsid w:val="001237EF"/>
    <w:rsid w:val="001273CB"/>
    <w:rsid w:val="0013789A"/>
    <w:rsid w:val="00140791"/>
    <w:rsid w:val="00143D0F"/>
    <w:rsid w:val="00144B10"/>
    <w:rsid w:val="00152D93"/>
    <w:rsid w:val="001548D7"/>
    <w:rsid w:val="00156A97"/>
    <w:rsid w:val="0015746B"/>
    <w:rsid w:val="00161A9C"/>
    <w:rsid w:val="00162471"/>
    <w:rsid w:val="00163BCF"/>
    <w:rsid w:val="00165CD7"/>
    <w:rsid w:val="00171823"/>
    <w:rsid w:val="00171D12"/>
    <w:rsid w:val="00173D4F"/>
    <w:rsid w:val="00177ED5"/>
    <w:rsid w:val="00180FC4"/>
    <w:rsid w:val="001838CB"/>
    <w:rsid w:val="00185672"/>
    <w:rsid w:val="001A2CA2"/>
    <w:rsid w:val="001A68FA"/>
    <w:rsid w:val="001B1861"/>
    <w:rsid w:val="001B2206"/>
    <w:rsid w:val="001B4750"/>
    <w:rsid w:val="001B6A50"/>
    <w:rsid w:val="001C18DB"/>
    <w:rsid w:val="001C2DD7"/>
    <w:rsid w:val="001C4E6F"/>
    <w:rsid w:val="001C5169"/>
    <w:rsid w:val="001D23A2"/>
    <w:rsid w:val="001D2C54"/>
    <w:rsid w:val="001D3A84"/>
    <w:rsid w:val="001D54CB"/>
    <w:rsid w:val="001E2E89"/>
    <w:rsid w:val="001E6EE0"/>
    <w:rsid w:val="001F2A36"/>
    <w:rsid w:val="001F5605"/>
    <w:rsid w:val="0020007B"/>
    <w:rsid w:val="00200BAF"/>
    <w:rsid w:val="00203536"/>
    <w:rsid w:val="0021267E"/>
    <w:rsid w:val="00213BC4"/>
    <w:rsid w:val="00214328"/>
    <w:rsid w:val="0021544B"/>
    <w:rsid w:val="00232E2F"/>
    <w:rsid w:val="0024178A"/>
    <w:rsid w:val="00247FDD"/>
    <w:rsid w:val="0025506A"/>
    <w:rsid w:val="00257640"/>
    <w:rsid w:val="00261EBC"/>
    <w:rsid w:val="002650BE"/>
    <w:rsid w:val="00273BFF"/>
    <w:rsid w:val="00275F13"/>
    <w:rsid w:val="00283EB2"/>
    <w:rsid w:val="0028799D"/>
    <w:rsid w:val="0029319D"/>
    <w:rsid w:val="00294A25"/>
    <w:rsid w:val="00296043"/>
    <w:rsid w:val="002973C9"/>
    <w:rsid w:val="002A0073"/>
    <w:rsid w:val="002A413B"/>
    <w:rsid w:val="002B30E7"/>
    <w:rsid w:val="002B41FB"/>
    <w:rsid w:val="002B6D83"/>
    <w:rsid w:val="002C0138"/>
    <w:rsid w:val="002C1B5C"/>
    <w:rsid w:val="002C6E92"/>
    <w:rsid w:val="002C7C5B"/>
    <w:rsid w:val="002D0E2C"/>
    <w:rsid w:val="002E1B2D"/>
    <w:rsid w:val="002E2C0C"/>
    <w:rsid w:val="002E3A4D"/>
    <w:rsid w:val="002E4108"/>
    <w:rsid w:val="002E545C"/>
    <w:rsid w:val="002E651A"/>
    <w:rsid w:val="002F0D41"/>
    <w:rsid w:val="002F390E"/>
    <w:rsid w:val="002F39B4"/>
    <w:rsid w:val="002F541C"/>
    <w:rsid w:val="0030122B"/>
    <w:rsid w:val="003029E5"/>
    <w:rsid w:val="003045EF"/>
    <w:rsid w:val="003060D7"/>
    <w:rsid w:val="00307965"/>
    <w:rsid w:val="003102C3"/>
    <w:rsid w:val="00323B0B"/>
    <w:rsid w:val="0032606A"/>
    <w:rsid w:val="00327946"/>
    <w:rsid w:val="0033052F"/>
    <w:rsid w:val="00334E7F"/>
    <w:rsid w:val="003400FF"/>
    <w:rsid w:val="00340399"/>
    <w:rsid w:val="00342B66"/>
    <w:rsid w:val="00347461"/>
    <w:rsid w:val="003548C9"/>
    <w:rsid w:val="003550DF"/>
    <w:rsid w:val="003558F9"/>
    <w:rsid w:val="003627DF"/>
    <w:rsid w:val="00365A2A"/>
    <w:rsid w:val="0037187A"/>
    <w:rsid w:val="003718A5"/>
    <w:rsid w:val="003727CB"/>
    <w:rsid w:val="00383B03"/>
    <w:rsid w:val="00393A44"/>
    <w:rsid w:val="003970C7"/>
    <w:rsid w:val="003A6D2A"/>
    <w:rsid w:val="003B15AB"/>
    <w:rsid w:val="003B2C43"/>
    <w:rsid w:val="003C0430"/>
    <w:rsid w:val="003C3BBF"/>
    <w:rsid w:val="003C3E52"/>
    <w:rsid w:val="003C63C2"/>
    <w:rsid w:val="003C7266"/>
    <w:rsid w:val="003D46F9"/>
    <w:rsid w:val="003D7313"/>
    <w:rsid w:val="003D7DE2"/>
    <w:rsid w:val="003E0E99"/>
    <w:rsid w:val="003E1062"/>
    <w:rsid w:val="003E55F3"/>
    <w:rsid w:val="003E7933"/>
    <w:rsid w:val="003E7DBC"/>
    <w:rsid w:val="003F1296"/>
    <w:rsid w:val="003F2A92"/>
    <w:rsid w:val="003F4C58"/>
    <w:rsid w:val="00412610"/>
    <w:rsid w:val="00412B3A"/>
    <w:rsid w:val="00414F86"/>
    <w:rsid w:val="00421A55"/>
    <w:rsid w:val="00431B98"/>
    <w:rsid w:val="00434988"/>
    <w:rsid w:val="00435BCC"/>
    <w:rsid w:val="00440F12"/>
    <w:rsid w:val="0044328A"/>
    <w:rsid w:val="00443F82"/>
    <w:rsid w:val="0044423B"/>
    <w:rsid w:val="00445117"/>
    <w:rsid w:val="0044594D"/>
    <w:rsid w:val="00454491"/>
    <w:rsid w:val="00454F66"/>
    <w:rsid w:val="00457158"/>
    <w:rsid w:val="00461BF8"/>
    <w:rsid w:val="00461C52"/>
    <w:rsid w:val="004740D7"/>
    <w:rsid w:val="00482C71"/>
    <w:rsid w:val="00485332"/>
    <w:rsid w:val="00492FF0"/>
    <w:rsid w:val="004A0654"/>
    <w:rsid w:val="004A3981"/>
    <w:rsid w:val="004B2A43"/>
    <w:rsid w:val="004B2E03"/>
    <w:rsid w:val="004C5CA9"/>
    <w:rsid w:val="004D1ED6"/>
    <w:rsid w:val="004D5961"/>
    <w:rsid w:val="004D6C16"/>
    <w:rsid w:val="004E0830"/>
    <w:rsid w:val="004E5A13"/>
    <w:rsid w:val="004E67AF"/>
    <w:rsid w:val="004F4B83"/>
    <w:rsid w:val="00502F8E"/>
    <w:rsid w:val="00522366"/>
    <w:rsid w:val="00523DF4"/>
    <w:rsid w:val="00526DB5"/>
    <w:rsid w:val="00533373"/>
    <w:rsid w:val="00536FB4"/>
    <w:rsid w:val="00541A21"/>
    <w:rsid w:val="005424CB"/>
    <w:rsid w:val="00544051"/>
    <w:rsid w:val="00544813"/>
    <w:rsid w:val="00550062"/>
    <w:rsid w:val="00551F70"/>
    <w:rsid w:val="00552798"/>
    <w:rsid w:val="00556AC9"/>
    <w:rsid w:val="0056006E"/>
    <w:rsid w:val="00562E53"/>
    <w:rsid w:val="00564D80"/>
    <w:rsid w:val="005772E1"/>
    <w:rsid w:val="00593A0D"/>
    <w:rsid w:val="005944D4"/>
    <w:rsid w:val="005A43C8"/>
    <w:rsid w:val="005B117F"/>
    <w:rsid w:val="005C07AE"/>
    <w:rsid w:val="005C438C"/>
    <w:rsid w:val="005C5612"/>
    <w:rsid w:val="005D1343"/>
    <w:rsid w:val="005D19B6"/>
    <w:rsid w:val="005D2AC0"/>
    <w:rsid w:val="005D4043"/>
    <w:rsid w:val="005E0539"/>
    <w:rsid w:val="005E32B0"/>
    <w:rsid w:val="005F42D6"/>
    <w:rsid w:val="005F78E8"/>
    <w:rsid w:val="0060357D"/>
    <w:rsid w:val="0060358E"/>
    <w:rsid w:val="006108B9"/>
    <w:rsid w:val="006109F6"/>
    <w:rsid w:val="0061779A"/>
    <w:rsid w:val="006251F3"/>
    <w:rsid w:val="00630B1D"/>
    <w:rsid w:val="00632BD7"/>
    <w:rsid w:val="00646AD4"/>
    <w:rsid w:val="00650C0E"/>
    <w:rsid w:val="0065315B"/>
    <w:rsid w:val="00655882"/>
    <w:rsid w:val="006609E4"/>
    <w:rsid w:val="006653D1"/>
    <w:rsid w:val="00665534"/>
    <w:rsid w:val="00673962"/>
    <w:rsid w:val="00675A37"/>
    <w:rsid w:val="00676C54"/>
    <w:rsid w:val="006777D5"/>
    <w:rsid w:val="00690EA5"/>
    <w:rsid w:val="00693351"/>
    <w:rsid w:val="00695BAF"/>
    <w:rsid w:val="00696C87"/>
    <w:rsid w:val="006A10E3"/>
    <w:rsid w:val="006A4EE8"/>
    <w:rsid w:val="006A5BFD"/>
    <w:rsid w:val="006A64F1"/>
    <w:rsid w:val="006B061C"/>
    <w:rsid w:val="006B3C4E"/>
    <w:rsid w:val="006B69DC"/>
    <w:rsid w:val="006C1300"/>
    <w:rsid w:val="006C7CC6"/>
    <w:rsid w:val="006D0FF4"/>
    <w:rsid w:val="006D35C9"/>
    <w:rsid w:val="006D62B3"/>
    <w:rsid w:val="006D7122"/>
    <w:rsid w:val="006E1C0F"/>
    <w:rsid w:val="006E1E7D"/>
    <w:rsid w:val="006E6B59"/>
    <w:rsid w:val="006F2FEE"/>
    <w:rsid w:val="006F4275"/>
    <w:rsid w:val="006F72CE"/>
    <w:rsid w:val="006F7DF4"/>
    <w:rsid w:val="00703E7A"/>
    <w:rsid w:val="00710ED6"/>
    <w:rsid w:val="00715477"/>
    <w:rsid w:val="00715F20"/>
    <w:rsid w:val="007176AE"/>
    <w:rsid w:val="00721C7D"/>
    <w:rsid w:val="00723AA5"/>
    <w:rsid w:val="007267B1"/>
    <w:rsid w:val="00727C7C"/>
    <w:rsid w:val="00727EC0"/>
    <w:rsid w:val="00733107"/>
    <w:rsid w:val="00734887"/>
    <w:rsid w:val="00735548"/>
    <w:rsid w:val="007360A8"/>
    <w:rsid w:val="00737415"/>
    <w:rsid w:val="00741011"/>
    <w:rsid w:val="007477FC"/>
    <w:rsid w:val="007503F4"/>
    <w:rsid w:val="00750535"/>
    <w:rsid w:val="00752F24"/>
    <w:rsid w:val="00763844"/>
    <w:rsid w:val="00763DAE"/>
    <w:rsid w:val="00765899"/>
    <w:rsid w:val="00770CFF"/>
    <w:rsid w:val="007727B2"/>
    <w:rsid w:val="00773C0C"/>
    <w:rsid w:val="007750C5"/>
    <w:rsid w:val="00781283"/>
    <w:rsid w:val="00786D1C"/>
    <w:rsid w:val="00791A6D"/>
    <w:rsid w:val="00795888"/>
    <w:rsid w:val="007A7BFB"/>
    <w:rsid w:val="007B03BF"/>
    <w:rsid w:val="007B764F"/>
    <w:rsid w:val="007C10DE"/>
    <w:rsid w:val="007C25F7"/>
    <w:rsid w:val="007C2677"/>
    <w:rsid w:val="007C64C9"/>
    <w:rsid w:val="007C7472"/>
    <w:rsid w:val="007D26F5"/>
    <w:rsid w:val="007D2A76"/>
    <w:rsid w:val="007E15B6"/>
    <w:rsid w:val="007F03C3"/>
    <w:rsid w:val="007F0FD7"/>
    <w:rsid w:val="007F24B5"/>
    <w:rsid w:val="007F43BA"/>
    <w:rsid w:val="00800289"/>
    <w:rsid w:val="008013C0"/>
    <w:rsid w:val="00803261"/>
    <w:rsid w:val="00804A9A"/>
    <w:rsid w:val="00804D02"/>
    <w:rsid w:val="00807423"/>
    <w:rsid w:val="00807F91"/>
    <w:rsid w:val="0081101E"/>
    <w:rsid w:val="00816F03"/>
    <w:rsid w:val="00817915"/>
    <w:rsid w:val="00820DD8"/>
    <w:rsid w:val="00820E19"/>
    <w:rsid w:val="00821590"/>
    <w:rsid w:val="008367B8"/>
    <w:rsid w:val="00840E50"/>
    <w:rsid w:val="0084170F"/>
    <w:rsid w:val="00841965"/>
    <w:rsid w:val="00841DAE"/>
    <w:rsid w:val="008427DF"/>
    <w:rsid w:val="00844478"/>
    <w:rsid w:val="00850736"/>
    <w:rsid w:val="00851792"/>
    <w:rsid w:val="00851FCE"/>
    <w:rsid w:val="00852E73"/>
    <w:rsid w:val="00857A0C"/>
    <w:rsid w:val="00860642"/>
    <w:rsid w:val="00862549"/>
    <w:rsid w:val="00863432"/>
    <w:rsid w:val="008634C8"/>
    <w:rsid w:val="008663F0"/>
    <w:rsid w:val="00870B0C"/>
    <w:rsid w:val="00877783"/>
    <w:rsid w:val="0088570A"/>
    <w:rsid w:val="00885F08"/>
    <w:rsid w:val="00886992"/>
    <w:rsid w:val="008A560C"/>
    <w:rsid w:val="008A66D0"/>
    <w:rsid w:val="008A7A77"/>
    <w:rsid w:val="008A7AFB"/>
    <w:rsid w:val="008B52F4"/>
    <w:rsid w:val="008B532E"/>
    <w:rsid w:val="008B7F17"/>
    <w:rsid w:val="008C0F8F"/>
    <w:rsid w:val="008C1741"/>
    <w:rsid w:val="008C42DC"/>
    <w:rsid w:val="008C7D79"/>
    <w:rsid w:val="008D0CBF"/>
    <w:rsid w:val="008D17F3"/>
    <w:rsid w:val="008D4161"/>
    <w:rsid w:val="008D4DFF"/>
    <w:rsid w:val="008F1990"/>
    <w:rsid w:val="008F7F2D"/>
    <w:rsid w:val="009009EF"/>
    <w:rsid w:val="00904D08"/>
    <w:rsid w:val="00906567"/>
    <w:rsid w:val="009074A4"/>
    <w:rsid w:val="0091661B"/>
    <w:rsid w:val="00921AC5"/>
    <w:rsid w:val="00931A07"/>
    <w:rsid w:val="00937079"/>
    <w:rsid w:val="00944A21"/>
    <w:rsid w:val="009476B0"/>
    <w:rsid w:val="00952947"/>
    <w:rsid w:val="00955E87"/>
    <w:rsid w:val="009566ED"/>
    <w:rsid w:val="009618A5"/>
    <w:rsid w:val="009633D0"/>
    <w:rsid w:val="00982E9B"/>
    <w:rsid w:val="009953A0"/>
    <w:rsid w:val="009A23F3"/>
    <w:rsid w:val="009A2E6A"/>
    <w:rsid w:val="009A442F"/>
    <w:rsid w:val="009C02EC"/>
    <w:rsid w:val="009C51F6"/>
    <w:rsid w:val="009D3229"/>
    <w:rsid w:val="009E1AB7"/>
    <w:rsid w:val="009E68CA"/>
    <w:rsid w:val="009F2A16"/>
    <w:rsid w:val="009F2B33"/>
    <w:rsid w:val="009F309C"/>
    <w:rsid w:val="00A0135A"/>
    <w:rsid w:val="00A03E4A"/>
    <w:rsid w:val="00A11C70"/>
    <w:rsid w:val="00A13526"/>
    <w:rsid w:val="00A14E74"/>
    <w:rsid w:val="00A1767D"/>
    <w:rsid w:val="00A21E9A"/>
    <w:rsid w:val="00A22D4A"/>
    <w:rsid w:val="00A22F73"/>
    <w:rsid w:val="00A27C8E"/>
    <w:rsid w:val="00A31DE6"/>
    <w:rsid w:val="00A320A6"/>
    <w:rsid w:val="00A32F17"/>
    <w:rsid w:val="00A34F93"/>
    <w:rsid w:val="00A476C0"/>
    <w:rsid w:val="00A51868"/>
    <w:rsid w:val="00A557BC"/>
    <w:rsid w:val="00A6213C"/>
    <w:rsid w:val="00A64A0F"/>
    <w:rsid w:val="00A66B41"/>
    <w:rsid w:val="00A70C75"/>
    <w:rsid w:val="00A71D48"/>
    <w:rsid w:val="00A7275A"/>
    <w:rsid w:val="00A74D22"/>
    <w:rsid w:val="00A8072B"/>
    <w:rsid w:val="00AA1AAC"/>
    <w:rsid w:val="00AA29AB"/>
    <w:rsid w:val="00AA31A1"/>
    <w:rsid w:val="00AA78CA"/>
    <w:rsid w:val="00AB0669"/>
    <w:rsid w:val="00AB2E13"/>
    <w:rsid w:val="00AC74AD"/>
    <w:rsid w:val="00AD1EC6"/>
    <w:rsid w:val="00AD28D5"/>
    <w:rsid w:val="00AD7CE1"/>
    <w:rsid w:val="00AE45F2"/>
    <w:rsid w:val="00AE5C41"/>
    <w:rsid w:val="00AE650B"/>
    <w:rsid w:val="00AE6DC0"/>
    <w:rsid w:val="00AF11CD"/>
    <w:rsid w:val="00AF14F7"/>
    <w:rsid w:val="00AF2964"/>
    <w:rsid w:val="00AF5E6D"/>
    <w:rsid w:val="00AF62DC"/>
    <w:rsid w:val="00B000DE"/>
    <w:rsid w:val="00B01910"/>
    <w:rsid w:val="00B0328E"/>
    <w:rsid w:val="00B045FF"/>
    <w:rsid w:val="00B11B82"/>
    <w:rsid w:val="00B158F7"/>
    <w:rsid w:val="00B17391"/>
    <w:rsid w:val="00B17D32"/>
    <w:rsid w:val="00B26ACB"/>
    <w:rsid w:val="00B308CC"/>
    <w:rsid w:val="00B4198F"/>
    <w:rsid w:val="00B46C80"/>
    <w:rsid w:val="00B47170"/>
    <w:rsid w:val="00B576B2"/>
    <w:rsid w:val="00B61922"/>
    <w:rsid w:val="00B634F0"/>
    <w:rsid w:val="00B636F6"/>
    <w:rsid w:val="00B67948"/>
    <w:rsid w:val="00B67D92"/>
    <w:rsid w:val="00B731B0"/>
    <w:rsid w:val="00B74921"/>
    <w:rsid w:val="00B74E1C"/>
    <w:rsid w:val="00B826C7"/>
    <w:rsid w:val="00B86FAA"/>
    <w:rsid w:val="00B90A71"/>
    <w:rsid w:val="00B90B11"/>
    <w:rsid w:val="00B93958"/>
    <w:rsid w:val="00B94535"/>
    <w:rsid w:val="00B968FE"/>
    <w:rsid w:val="00BA46B4"/>
    <w:rsid w:val="00BA4D39"/>
    <w:rsid w:val="00BB3D30"/>
    <w:rsid w:val="00BB609E"/>
    <w:rsid w:val="00BC45B4"/>
    <w:rsid w:val="00BC737C"/>
    <w:rsid w:val="00BD5F15"/>
    <w:rsid w:val="00BD6283"/>
    <w:rsid w:val="00BE2562"/>
    <w:rsid w:val="00BF43F2"/>
    <w:rsid w:val="00C02EF6"/>
    <w:rsid w:val="00C10524"/>
    <w:rsid w:val="00C1210E"/>
    <w:rsid w:val="00C15C27"/>
    <w:rsid w:val="00C17233"/>
    <w:rsid w:val="00C220D1"/>
    <w:rsid w:val="00C22168"/>
    <w:rsid w:val="00C30549"/>
    <w:rsid w:val="00C30F03"/>
    <w:rsid w:val="00C43668"/>
    <w:rsid w:val="00C43EEF"/>
    <w:rsid w:val="00C52B7C"/>
    <w:rsid w:val="00C56F84"/>
    <w:rsid w:val="00C575DD"/>
    <w:rsid w:val="00C6594E"/>
    <w:rsid w:val="00C722FF"/>
    <w:rsid w:val="00C72AA1"/>
    <w:rsid w:val="00C72E4F"/>
    <w:rsid w:val="00C802B9"/>
    <w:rsid w:val="00C8473B"/>
    <w:rsid w:val="00C9273F"/>
    <w:rsid w:val="00C9706C"/>
    <w:rsid w:val="00C97875"/>
    <w:rsid w:val="00CA56B5"/>
    <w:rsid w:val="00CA76EB"/>
    <w:rsid w:val="00CA7741"/>
    <w:rsid w:val="00CC0BA8"/>
    <w:rsid w:val="00CD40AB"/>
    <w:rsid w:val="00CD49A6"/>
    <w:rsid w:val="00CD617D"/>
    <w:rsid w:val="00CF0109"/>
    <w:rsid w:val="00CF4663"/>
    <w:rsid w:val="00D00E20"/>
    <w:rsid w:val="00D01E72"/>
    <w:rsid w:val="00D036D2"/>
    <w:rsid w:val="00D05A15"/>
    <w:rsid w:val="00D070D8"/>
    <w:rsid w:val="00D11AC3"/>
    <w:rsid w:val="00D1226A"/>
    <w:rsid w:val="00D15608"/>
    <w:rsid w:val="00D21BA4"/>
    <w:rsid w:val="00D35455"/>
    <w:rsid w:val="00D3627F"/>
    <w:rsid w:val="00D362E8"/>
    <w:rsid w:val="00D370CB"/>
    <w:rsid w:val="00D4150C"/>
    <w:rsid w:val="00D426CC"/>
    <w:rsid w:val="00D43AF6"/>
    <w:rsid w:val="00D46A12"/>
    <w:rsid w:val="00D476DB"/>
    <w:rsid w:val="00D54706"/>
    <w:rsid w:val="00D61575"/>
    <w:rsid w:val="00D61790"/>
    <w:rsid w:val="00D72496"/>
    <w:rsid w:val="00D73238"/>
    <w:rsid w:val="00D77BC9"/>
    <w:rsid w:val="00D81F54"/>
    <w:rsid w:val="00D8366C"/>
    <w:rsid w:val="00D95259"/>
    <w:rsid w:val="00DB2AF1"/>
    <w:rsid w:val="00DB5BC4"/>
    <w:rsid w:val="00DB6850"/>
    <w:rsid w:val="00DC0628"/>
    <w:rsid w:val="00DC167A"/>
    <w:rsid w:val="00DD1CBF"/>
    <w:rsid w:val="00DD3D52"/>
    <w:rsid w:val="00DD6A65"/>
    <w:rsid w:val="00DF003A"/>
    <w:rsid w:val="00DF3D11"/>
    <w:rsid w:val="00E02F09"/>
    <w:rsid w:val="00E224CD"/>
    <w:rsid w:val="00E24F0C"/>
    <w:rsid w:val="00E260D4"/>
    <w:rsid w:val="00E27226"/>
    <w:rsid w:val="00E27B2D"/>
    <w:rsid w:val="00E32164"/>
    <w:rsid w:val="00E359D0"/>
    <w:rsid w:val="00E3691B"/>
    <w:rsid w:val="00E42E4C"/>
    <w:rsid w:val="00E613F7"/>
    <w:rsid w:val="00E61C00"/>
    <w:rsid w:val="00E63221"/>
    <w:rsid w:val="00E73952"/>
    <w:rsid w:val="00E73AB5"/>
    <w:rsid w:val="00E7515D"/>
    <w:rsid w:val="00E80857"/>
    <w:rsid w:val="00E81C05"/>
    <w:rsid w:val="00E855AB"/>
    <w:rsid w:val="00E862E2"/>
    <w:rsid w:val="00E92210"/>
    <w:rsid w:val="00E925F3"/>
    <w:rsid w:val="00E92DC8"/>
    <w:rsid w:val="00E970D7"/>
    <w:rsid w:val="00E972E7"/>
    <w:rsid w:val="00EA5BF9"/>
    <w:rsid w:val="00EA7A9C"/>
    <w:rsid w:val="00EC6B72"/>
    <w:rsid w:val="00ED0030"/>
    <w:rsid w:val="00ED0C3D"/>
    <w:rsid w:val="00EE5D3D"/>
    <w:rsid w:val="00EE6467"/>
    <w:rsid w:val="00EF0D49"/>
    <w:rsid w:val="00EF3DB9"/>
    <w:rsid w:val="00EF4031"/>
    <w:rsid w:val="00F00675"/>
    <w:rsid w:val="00F00B16"/>
    <w:rsid w:val="00F04991"/>
    <w:rsid w:val="00F056B5"/>
    <w:rsid w:val="00F17A83"/>
    <w:rsid w:val="00F23894"/>
    <w:rsid w:val="00F3620F"/>
    <w:rsid w:val="00F45040"/>
    <w:rsid w:val="00F47ABC"/>
    <w:rsid w:val="00F53A7D"/>
    <w:rsid w:val="00F57EC6"/>
    <w:rsid w:val="00F65411"/>
    <w:rsid w:val="00F72717"/>
    <w:rsid w:val="00F7450F"/>
    <w:rsid w:val="00F752BA"/>
    <w:rsid w:val="00F7707C"/>
    <w:rsid w:val="00F7712A"/>
    <w:rsid w:val="00F825B6"/>
    <w:rsid w:val="00F828C7"/>
    <w:rsid w:val="00F860F7"/>
    <w:rsid w:val="00FA0396"/>
    <w:rsid w:val="00FA1266"/>
    <w:rsid w:val="00FA2CD9"/>
    <w:rsid w:val="00FA6D52"/>
    <w:rsid w:val="00FA6EBB"/>
    <w:rsid w:val="00FB69D1"/>
    <w:rsid w:val="00FC1C43"/>
    <w:rsid w:val="00FC36FD"/>
    <w:rsid w:val="00FC6869"/>
    <w:rsid w:val="00FD19E7"/>
    <w:rsid w:val="00FD566A"/>
    <w:rsid w:val="00FE08BA"/>
    <w:rsid w:val="00FE3744"/>
    <w:rsid w:val="00FF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9D928E"/>
  <w15:chartTrackingRefBased/>
  <w15:docId w15:val="{66B89E40-F1E2-0B4E-A312-FD164C79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I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300" w:lineRule="exact"/>
    </w:pPr>
    <w:rPr>
      <w:rFonts w:ascii="Verdana" w:hAnsi="Verdana"/>
      <w:lang w:val="de-CH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kern w:val="28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cs="Arial"/>
      <w:b/>
      <w:bCs/>
      <w:szCs w:val="26"/>
    </w:rPr>
  </w:style>
  <w:style w:type="paragraph" w:styleId="berschrift5">
    <w:name w:val="heading 5"/>
    <w:basedOn w:val="Standard"/>
    <w:next w:val="Standard"/>
    <w:qFormat/>
    <w:rsid w:val="00675A3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Markierung">
    <w:name w:val="Markierung"/>
    <w:basedOn w:val="Standard"/>
    <w:pPr>
      <w:numPr>
        <w:numId w:val="16"/>
      </w:numPr>
    </w:pPr>
  </w:style>
  <w:style w:type="paragraph" w:customStyle="1" w:styleId="Markierung1">
    <w:name w:val="Markierung 1"/>
    <w:basedOn w:val="Standard"/>
    <w:pPr>
      <w:numPr>
        <w:numId w:val="17"/>
      </w:numPr>
    </w:pPr>
  </w:style>
  <w:style w:type="paragraph" w:customStyle="1" w:styleId="Gliederung1">
    <w:name w:val="Gliederung1"/>
    <w:basedOn w:val="Standard"/>
    <w:pPr>
      <w:numPr>
        <w:numId w:val="12"/>
      </w:numPr>
      <w:spacing w:after="240"/>
    </w:pPr>
  </w:style>
  <w:style w:type="paragraph" w:customStyle="1" w:styleId="Gliederung2">
    <w:name w:val="Gliederung2"/>
    <w:basedOn w:val="Gliederung1"/>
    <w:pPr>
      <w:numPr>
        <w:ilvl w:val="1"/>
        <w:numId w:val="13"/>
      </w:numPr>
    </w:pPr>
  </w:style>
  <w:style w:type="paragraph" w:customStyle="1" w:styleId="Betreff">
    <w:name w:val="Betreff"/>
    <w:basedOn w:val="Standard"/>
    <w:next w:val="Standard"/>
    <w:pPr>
      <w:spacing w:after="487"/>
    </w:pPr>
  </w:style>
  <w:style w:type="paragraph" w:customStyle="1" w:styleId="Gliederung3">
    <w:name w:val="Gliederung3"/>
    <w:basedOn w:val="Gliederung2"/>
    <w:pPr>
      <w:numPr>
        <w:ilvl w:val="2"/>
        <w:numId w:val="14"/>
      </w:numPr>
    </w:pPr>
  </w:style>
  <w:style w:type="paragraph" w:customStyle="1" w:styleId="Gliederung4">
    <w:name w:val="Gliederung4"/>
    <w:basedOn w:val="Gliederung3"/>
    <w:pPr>
      <w:numPr>
        <w:ilvl w:val="3"/>
        <w:numId w:val="15"/>
      </w:numPr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45 Light" w:hAnsi="Helvetica 45 Light"/>
      <w:sz w:val="16"/>
    </w:rPr>
  </w:style>
  <w:style w:type="paragraph" w:styleId="Textkrper">
    <w:name w:val="Body Text"/>
    <w:basedOn w:val="Standard"/>
    <w:rPr>
      <w:b/>
      <w:bCs/>
    </w:rPr>
  </w:style>
  <w:style w:type="paragraph" w:styleId="Textkrper2">
    <w:name w:val="Body Text 2"/>
    <w:basedOn w:val="Standard"/>
    <w:pPr>
      <w:spacing w:line="360" w:lineRule="auto"/>
    </w:pPr>
    <w:rPr>
      <w:sz w:val="22"/>
    </w:rPr>
  </w:style>
  <w:style w:type="paragraph" w:styleId="Textkrper3">
    <w:name w:val="Body Text 3"/>
    <w:basedOn w:val="Standard"/>
    <w:pPr>
      <w:spacing w:line="360" w:lineRule="auto"/>
    </w:pPr>
    <w:rPr>
      <w:b/>
      <w:bCs/>
      <w:sz w:val="24"/>
    </w:rPr>
  </w:style>
  <w:style w:type="paragraph" w:styleId="Textkrper-Einzug3">
    <w:name w:val="Body Text Indent 3"/>
    <w:basedOn w:val="Standard"/>
    <w:rsid w:val="00675A37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675A37"/>
    <w:pPr>
      <w:spacing w:after="120" w:line="480" w:lineRule="auto"/>
      <w:ind w:left="283"/>
    </w:pPr>
  </w:style>
  <w:style w:type="table" w:styleId="Tabellenraster">
    <w:name w:val="Table Grid"/>
    <w:basedOn w:val="NormaleTabelle"/>
    <w:rsid w:val="008A66D0"/>
    <w:pPr>
      <w:spacing w:line="30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354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templates\DE\berida_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files\templates\DE\berida_d.dot</Template>
  <TotalTime>0</TotalTime>
  <Pages>9</Pages>
  <Words>1103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suva</vt:lpstr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suva</dc:title>
  <dc:subject/>
  <dc:creator>BRS</dc:creator>
  <cp:keywords/>
  <cp:lastModifiedBy>Sabrina Kritzinger</cp:lastModifiedBy>
  <cp:revision>2</cp:revision>
  <cp:lastPrinted>2007-03-07T06:18:00Z</cp:lastPrinted>
  <dcterms:created xsi:type="dcterms:W3CDTF">2023-12-06T08:48:00Z</dcterms:created>
  <dcterms:modified xsi:type="dcterms:W3CDTF">2023-12-06T08:48:00Z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nnungTATO">
    <vt:lpwstr>berida</vt:lpwstr>
  </property>
  <property fmtid="{D5CDD505-2E9C-101B-9397-08002B2CF9AE}" pid="3" name="SpracheTATO">
    <vt:lpwstr>D</vt:lpwstr>
  </property>
  <property fmtid="{D5CDD505-2E9C-101B-9397-08002B2CF9AE}" pid="4" name="PWTATO">
    <vt:lpwstr>Falsch</vt:lpwstr>
  </property>
</Properties>
</file>